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9FBFA"/>
  <w:body>
    <w:p>
      <w:pPr>
        <w:pStyle w:val="6"/>
        <w:sectPr>
          <w:headerReference r:id="rId4" w:type="first"/>
          <w:footerReference r:id="rId6" w:type="first"/>
          <w:headerReference r:id="rId3" w:type="default"/>
          <w:footerReference r:id="rId5" w:type="default"/>
          <w:pgSz w:w="11906" w:h="16838"/>
          <w:pgMar w:top="720" w:right="720" w:bottom="720" w:left="720" w:header="851" w:footer="992" w:gutter="0"/>
          <w:cols w:space="425" w:num="1"/>
          <w:docGrid w:type="lines" w:linePitch="312" w:charSpace="0"/>
        </w:sectPr>
      </w:pPr>
      <w:r>
        <w:rPr>
          <w:rFonts w:hint="eastAsia"/>
        </w:rPr>
        <mc:AlternateContent>
          <mc:Choice Requires="wps">
            <w:drawing>
              <wp:anchor distT="0" distB="0" distL="114300" distR="114300" simplePos="0" relativeHeight="251671552" behindDoc="0" locked="0" layoutInCell="1" allowOverlap="1">
                <wp:simplePos x="0" y="0"/>
                <wp:positionH relativeFrom="column">
                  <wp:posOffset>-308610</wp:posOffset>
                </wp:positionH>
                <wp:positionV relativeFrom="paragraph">
                  <wp:posOffset>5426710</wp:posOffset>
                </wp:positionV>
                <wp:extent cx="3021965" cy="6604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3021965" cy="660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900" w:lineRule="exact"/>
                              <w:jc w:val="distribute"/>
                              <w:rPr>
                                <w:rFonts w:hint="eastAsia" w:ascii="微软雅黑" w:hAnsi="微软雅黑" w:eastAsia="微软雅黑" w:cs="微软雅黑"/>
                                <w:b/>
                                <w:bCs/>
                                <w:color w:val="000000" w:themeColor="text1"/>
                                <w:sz w:val="84"/>
                                <w:szCs w:val="84"/>
                                <w:lang w:val="en-US" w:eastAsia="zh-CN"/>
                                <w14:shadow w14:blurRad="38100" w14:dist="19050" w14:dir="2700000" w14:sx="100000" w14:sy="100000" w14:kx="0" w14:ky="0" w14:algn="tl">
                                  <w14:schemeClr w14:val="dk1">
                                    <w14:alpha w14:val="60000"/>
                                  </w14:schemeClr>
                                </w14:shadow>
                                <w14:textFill>
                                  <w14:gradFill>
                                    <w14:gsLst>
                                      <w14:gs w14:pos="0">
                                        <w14:srgbClr w14:val="14CD68"/>
                                      </w14:gs>
                                      <w14:gs w14:pos="100000">
                                        <w14:srgbClr w14:val="035C7D"/>
                                      </w14:gs>
                                    </w14:gsLst>
                                    <w14:lin w14:ang="0" w14:scaled="0"/>
                                  </w14:gradFill>
                                </w14:textFill>
                                <w14:props3d w14:extrusionH="0" w14:contourW="0" w14:prstMaterial="clear"/>
                              </w:rPr>
                            </w:pPr>
                            <w:r>
                              <w:rPr>
                                <w:rFonts w:hint="eastAsia" w:ascii="微软雅黑" w:hAnsi="微软雅黑" w:eastAsia="微软雅黑" w:cs="微软雅黑"/>
                                <w:b/>
                                <w:bCs/>
                                <w:color w:val="000000" w:themeColor="text1"/>
                                <w:sz w:val="84"/>
                                <w:szCs w:val="84"/>
                                <w:lang w:val="en-US" w:eastAsia="zh-CN"/>
                                <w14:shadow w14:blurRad="38100" w14:dist="19050" w14:dir="2700000" w14:sx="100000" w14:sy="100000" w14:kx="0" w14:ky="0" w14:algn="tl">
                                  <w14:schemeClr w14:val="dk1">
                                    <w14:alpha w14:val="60000"/>
                                  </w14:schemeClr>
                                </w14:shadow>
                                <w14:textFill>
                                  <w14:gradFill>
                                    <w14:gsLst>
                                      <w14:gs w14:pos="0">
                                        <w14:srgbClr w14:val="14CD68"/>
                                      </w14:gs>
                                      <w14:gs w14:pos="100000">
                                        <w14:srgbClr w14:val="035C7D"/>
                                      </w14:gs>
                                    </w14:gsLst>
                                    <w14:lin w14:ang="0" w14:scaled="0"/>
                                  </w14:gradFill>
                                </w14:textFill>
                                <w14:props3d w14:extrusionH="0" w14:contourW="0" w14:prstMaterial="clear"/>
                              </w:rPr>
                              <w:t>产品推介书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pt;margin-top:427.3pt;height:52pt;width:237.95pt;z-index:251671552;mso-width-relative:page;mso-height-relative:page;" filled="f" stroked="f" coordsize="21600,21600" o:gfxdata="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oteg13AAAAAsBAAAPAAAAAAAAAAEAIAAAACIA&#10;AABkcnMvZG93bnJldi54bWxQSwECFAAUAAAACACHTuJA+csY8j4CAABoBAAADgAAAAAAAAABACAA&#10;AAArAQAAZHJzL2Uyb0RvYy54bWxQSwUGAAAAAAYABgBZAQAA2wUAAAAA&#10;">
                <v:fill on="f" focussize="0,0"/>
                <v:stroke on="f" weight="0.5pt"/>
                <v:imagedata o:title=""/>
                <o:lock v:ext="edit" aspectratio="f"/>
                <v:textbox>
                  <w:txbxContent>
                    <w:p>
                      <w:pPr>
                        <w:spacing w:line="900" w:lineRule="exact"/>
                        <w:jc w:val="distribute"/>
                        <w:rPr>
                          <w:rFonts w:hint="eastAsia" w:ascii="微软雅黑" w:hAnsi="微软雅黑" w:eastAsia="微软雅黑" w:cs="微软雅黑"/>
                          <w:b/>
                          <w:bCs/>
                          <w:color w:val="000000" w:themeColor="text1"/>
                          <w:sz w:val="84"/>
                          <w:szCs w:val="84"/>
                          <w:lang w:val="en-US" w:eastAsia="zh-CN"/>
                          <w14:shadow w14:blurRad="38100" w14:dist="19050" w14:dir="2700000" w14:sx="100000" w14:sy="100000" w14:kx="0" w14:ky="0" w14:algn="tl">
                            <w14:schemeClr w14:val="dk1">
                              <w14:alpha w14:val="60000"/>
                            </w14:schemeClr>
                          </w14:shadow>
                          <w14:textFill>
                            <w14:gradFill>
                              <w14:gsLst>
                                <w14:gs w14:pos="0">
                                  <w14:srgbClr w14:val="14CD68"/>
                                </w14:gs>
                                <w14:gs w14:pos="100000">
                                  <w14:srgbClr w14:val="035C7D"/>
                                </w14:gs>
                              </w14:gsLst>
                              <w14:lin w14:ang="0" w14:scaled="0"/>
                            </w14:gradFill>
                          </w14:textFill>
                          <w14:props3d w14:extrusionH="0" w14:contourW="0" w14:prstMaterial="clear"/>
                        </w:rPr>
                      </w:pPr>
                      <w:r>
                        <w:rPr>
                          <w:rFonts w:hint="eastAsia" w:ascii="微软雅黑" w:hAnsi="微软雅黑" w:eastAsia="微软雅黑" w:cs="微软雅黑"/>
                          <w:b/>
                          <w:bCs/>
                          <w:color w:val="000000" w:themeColor="text1"/>
                          <w:sz w:val="84"/>
                          <w:szCs w:val="84"/>
                          <w:lang w:val="en-US" w:eastAsia="zh-CN"/>
                          <w14:shadow w14:blurRad="38100" w14:dist="19050" w14:dir="2700000" w14:sx="100000" w14:sy="100000" w14:kx="0" w14:ky="0" w14:algn="tl">
                            <w14:schemeClr w14:val="dk1">
                              <w14:alpha w14:val="60000"/>
                            </w14:schemeClr>
                          </w14:shadow>
                          <w14:textFill>
                            <w14:gradFill>
                              <w14:gsLst>
                                <w14:gs w14:pos="0">
                                  <w14:srgbClr w14:val="14CD68"/>
                                </w14:gs>
                                <w14:gs w14:pos="100000">
                                  <w14:srgbClr w14:val="035C7D"/>
                                </w14:gs>
                              </w14:gsLst>
                              <w14:lin w14:ang="0" w14:scaled="0"/>
                            </w14:gradFill>
                          </w14:textFill>
                          <w14:props3d w14:extrusionH="0" w14:contourW="0" w14:prstMaterial="clear"/>
                        </w:rPr>
                        <w:t>产品推介书</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2745105</wp:posOffset>
                </wp:positionH>
                <wp:positionV relativeFrom="paragraph">
                  <wp:posOffset>7905750</wp:posOffset>
                </wp:positionV>
                <wp:extent cx="1828800" cy="106553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1828800" cy="1065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OPPOSans H" w:hAnsi="OPPOSans H" w:eastAsia="OPPOSans H" w:cs="OPPOSans H"/>
                                <w:b/>
                                <w:bCs/>
                                <w:color w:val="FF0000"/>
                                <w:sz w:val="144"/>
                                <w:szCs w:val="144"/>
                                <w14:shadow w14:blurRad="38100" w14:dist="19050" w14:dir="2700000" w14:sx="100000" w14:sy="100000" w14:kx="0" w14:ky="0" w14:algn="tl">
                                  <w14:schemeClr w14:val="dk1">
                                    <w14:alpha w14:val="60000"/>
                                  </w14:schemeClr>
                                </w14:shadow>
                                <w14:props3d w14:extrusionH="0" w14:contourW="0" w14:prstMaterial="clear"/>
                              </w:rPr>
                            </w:pPr>
                            <w:r>
                              <w:rPr>
                                <w:rFonts w:hint="eastAsia" w:ascii="OPPOSans H" w:hAnsi="OPPOSans H" w:eastAsia="OPPOSans H" w:cs="OPPOSans H"/>
                                <w:b/>
                                <w:bCs/>
                                <w:color w:val="FF0000"/>
                                <w:sz w:val="56"/>
                                <w:szCs w:val="56"/>
                              </w:rPr>
                              <w:t xml:space="preserve"> </w:t>
                            </w:r>
                            <w:r>
                              <w:rPr>
                                <w:rFonts w:hint="eastAsia" w:ascii="OPPOSans H" w:hAnsi="OPPOSans H" w:eastAsia="OPPOSans H" w:cs="OPPOSans H"/>
                                <w:b/>
                                <w:bCs/>
                                <w:color w:val="FF0000"/>
                                <w:sz w:val="84"/>
                                <w:szCs w:val="84"/>
                                <w14:shadow w14:blurRad="38100" w14:dist="19050" w14:dir="2700000" w14:sx="100000" w14:sy="100000" w14:kx="0" w14:ky="0" w14:algn="tl">
                                  <w14:schemeClr w14:val="dk1">
                                    <w14:alpha w14:val="60000"/>
                                  </w14:schemeClr>
                                </w14:shadow>
                                <w14:props3d w14:extrusionH="0" w14:contourW="0" w14:prstMaterial="clear"/>
                              </w:rPr>
                              <w:t>20</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15pt;margin-top:622.5pt;height:83.9pt;width:144pt;mso-wrap-style:none;z-index:251665408;mso-width-relative:page;mso-height-relative:page;" filled="f" stroked="f" coordsize="21600,21600" o:gfxdata="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R+SA/dAAAADQEAAA8AAAAAAAAAAQAgAAAAIgAA&#10;AGRycy9kb3ducmV2LnhtbFBLAQIUABQAAAAIAIdO4kB5wrStPAIAAGkEAAAOAAAAAAAAAAEAIAAA&#10;ACwBAABkcnMvZTJvRG9jLnhtbFBLBQYAAAAABgAGAFkBAADaBQAAAAA=&#10;">
                <v:fill on="f" focussize="0,0"/>
                <v:stroke on="f" weight="0.5pt"/>
                <v:imagedata o:title=""/>
                <o:lock v:ext="edit" aspectratio="f"/>
                <v:textbox>
                  <w:txbxContent>
                    <w:p>
                      <w:pPr>
                        <w:rPr>
                          <w:rFonts w:ascii="OPPOSans H" w:hAnsi="OPPOSans H" w:eastAsia="OPPOSans H" w:cs="OPPOSans H"/>
                          <w:b/>
                          <w:bCs/>
                          <w:color w:val="FF0000"/>
                          <w:sz w:val="144"/>
                          <w:szCs w:val="144"/>
                          <w14:shadow w14:blurRad="38100" w14:dist="19050" w14:dir="2700000" w14:sx="100000" w14:sy="100000" w14:kx="0" w14:ky="0" w14:algn="tl">
                            <w14:schemeClr w14:val="dk1">
                              <w14:alpha w14:val="60000"/>
                            </w14:schemeClr>
                          </w14:shadow>
                          <w14:props3d w14:extrusionH="0" w14:contourW="0" w14:prstMaterial="clear"/>
                        </w:rPr>
                      </w:pPr>
                      <w:r>
                        <w:rPr>
                          <w:rFonts w:hint="eastAsia" w:ascii="OPPOSans H" w:hAnsi="OPPOSans H" w:eastAsia="OPPOSans H" w:cs="OPPOSans H"/>
                          <w:b/>
                          <w:bCs/>
                          <w:color w:val="FF0000"/>
                          <w:sz w:val="56"/>
                          <w:szCs w:val="56"/>
                        </w:rPr>
                        <w:t xml:space="preserve"> </w:t>
                      </w:r>
                      <w:r>
                        <w:rPr>
                          <w:rFonts w:hint="eastAsia" w:ascii="OPPOSans H" w:hAnsi="OPPOSans H" w:eastAsia="OPPOSans H" w:cs="OPPOSans H"/>
                          <w:b/>
                          <w:bCs/>
                          <w:color w:val="FF0000"/>
                          <w:sz w:val="84"/>
                          <w:szCs w:val="84"/>
                          <w14:shadow w14:blurRad="38100" w14:dist="19050" w14:dir="2700000" w14:sx="100000" w14:sy="100000" w14:kx="0" w14:ky="0" w14:algn="tl">
                            <w14:schemeClr w14:val="dk1">
                              <w14:alpha w14:val="60000"/>
                            </w14:schemeClr>
                          </w14:shadow>
                          <w14:props3d w14:extrusionH="0" w14:contourW="0" w14:prstMaterial="clear"/>
                        </w:rPr>
                        <w:t>20</w:t>
                      </w:r>
                    </w:p>
                  </w:txbxContent>
                </v:textbox>
              </v:shape>
            </w:pict>
          </mc:Fallback>
        </mc:AlternateContent>
      </w:r>
      <w:r>
        <w:rPr>
          <w:rFonts w:hint="eastAsia"/>
        </w:rPr>
        <mc:AlternateContent>
          <mc:Choice Requires="wps">
            <w:drawing>
              <wp:anchor distT="0" distB="0" distL="114300" distR="114300" simplePos="0" relativeHeight="251664384" behindDoc="0" locked="0" layoutInCell="1" allowOverlap="1">
                <wp:simplePos x="0" y="0"/>
                <wp:positionH relativeFrom="column">
                  <wp:posOffset>-293370</wp:posOffset>
                </wp:positionH>
                <wp:positionV relativeFrom="paragraph">
                  <wp:posOffset>8143240</wp:posOffset>
                </wp:positionV>
                <wp:extent cx="6551295" cy="684530"/>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6551295" cy="684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ascii="微软雅黑" w:hAnsi="微软雅黑" w:eastAsia="微软雅黑" w:cs="微软雅黑"/>
                                <w:color w:val="2E75B6" w:themeColor="accent1" w:themeShade="BF"/>
                                <w:sz w:val="44"/>
                                <w:szCs w:val="44"/>
                              </w:rPr>
                            </w:pPr>
                            <w:r>
                              <w:rPr>
                                <w:rFonts w:hint="eastAsia" w:ascii="微软雅黑" w:hAnsi="微软雅黑" w:eastAsia="微软雅黑" w:cs="微软雅黑"/>
                                <w:color w:val="2E75B6" w:themeColor="accent1" w:themeShade="BF"/>
                                <w:sz w:val="44"/>
                                <w:szCs w:val="44"/>
                              </w:rPr>
                              <w:t xml:space="preserve">环卫制造技术领跑者|    </w:t>
                            </w:r>
                            <w:r>
                              <w:rPr>
                                <w:rFonts w:hint="eastAsia" w:ascii="微软雅黑" w:hAnsi="微软雅黑" w:eastAsia="微软雅黑" w:cs="微软雅黑"/>
                                <w:color w:val="2E75B6" w:themeColor="accent1" w:themeShade="BF"/>
                                <w:sz w:val="44"/>
                                <w:szCs w:val="44"/>
                                <w:lang w:val="en-US" w:eastAsia="zh-CN"/>
                              </w:rPr>
                              <w:t xml:space="preserve"> </w:t>
                            </w:r>
                            <w:r>
                              <w:rPr>
                                <w:rFonts w:hint="eastAsia" w:ascii="微软雅黑" w:hAnsi="微软雅黑" w:eastAsia="微软雅黑" w:cs="微软雅黑"/>
                                <w:color w:val="2E75B6" w:themeColor="accent1" w:themeShade="BF"/>
                                <w:sz w:val="44"/>
                                <w:szCs w:val="44"/>
                              </w:rPr>
                              <w:t>年研发生产经验</w:t>
                            </w:r>
                          </w:p>
                          <w:p>
                            <w:pPr>
                              <w:jc w:val="distribute"/>
                              <w:rPr>
                                <w:rFonts w:ascii="微软雅黑" w:hAnsi="微软雅黑" w:eastAsia="微软雅黑" w:cs="微软雅黑"/>
                                <w:b/>
                                <w:bCs/>
                                <w:color w:val="AFABAB" w:themeColor="background2" w:themeShade="BF"/>
                                <w:sz w:val="44"/>
                                <w:szCs w:val="4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pt;margin-top:641.2pt;height:53.9pt;width:515.85pt;z-index:251664384;mso-width-relative:page;mso-height-relative:page;" filled="f" stroked="f" coordsize="21600,21600" o:gfxdata="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KoV53QAAAA0BAAAPAAAAAAAAAAEAIAAA&#10;ACIAAABkcnMvZG93bnJldi54bWxQSwECFAAUAAAACACHTuJA22LOuEACAABqBAAADgAAAAAAAAAB&#10;ACAAAAAsAQAAZHJzL2Uyb0RvYy54bWxQSwUGAAAAAAYABgBZAQAA3gUAAAAA&#10;">
                <v:fill on="f" focussize="0,0"/>
                <v:stroke on="f" weight="0.5pt"/>
                <v:imagedata o:title=""/>
                <o:lock v:ext="edit" aspectratio="f"/>
                <v:textbox>
                  <w:txbxContent>
                    <w:p>
                      <w:pPr>
                        <w:jc w:val="distribute"/>
                        <w:rPr>
                          <w:rFonts w:ascii="微软雅黑" w:hAnsi="微软雅黑" w:eastAsia="微软雅黑" w:cs="微软雅黑"/>
                          <w:color w:val="2E75B6" w:themeColor="accent1" w:themeShade="BF"/>
                          <w:sz w:val="44"/>
                          <w:szCs w:val="44"/>
                        </w:rPr>
                      </w:pPr>
                      <w:r>
                        <w:rPr>
                          <w:rFonts w:hint="eastAsia" w:ascii="微软雅黑" w:hAnsi="微软雅黑" w:eastAsia="微软雅黑" w:cs="微软雅黑"/>
                          <w:color w:val="2E75B6" w:themeColor="accent1" w:themeShade="BF"/>
                          <w:sz w:val="44"/>
                          <w:szCs w:val="44"/>
                        </w:rPr>
                        <w:t xml:space="preserve">环卫制造技术领跑者|    </w:t>
                      </w:r>
                      <w:r>
                        <w:rPr>
                          <w:rFonts w:hint="eastAsia" w:ascii="微软雅黑" w:hAnsi="微软雅黑" w:eastAsia="微软雅黑" w:cs="微软雅黑"/>
                          <w:color w:val="2E75B6" w:themeColor="accent1" w:themeShade="BF"/>
                          <w:sz w:val="44"/>
                          <w:szCs w:val="44"/>
                          <w:lang w:val="en-US" w:eastAsia="zh-CN"/>
                        </w:rPr>
                        <w:t xml:space="preserve"> </w:t>
                      </w:r>
                      <w:r>
                        <w:rPr>
                          <w:rFonts w:hint="eastAsia" w:ascii="微软雅黑" w:hAnsi="微软雅黑" w:eastAsia="微软雅黑" w:cs="微软雅黑"/>
                          <w:color w:val="2E75B6" w:themeColor="accent1" w:themeShade="BF"/>
                          <w:sz w:val="44"/>
                          <w:szCs w:val="44"/>
                        </w:rPr>
                        <w:t>年研发生产经验</w:t>
                      </w:r>
                    </w:p>
                    <w:p>
                      <w:pPr>
                        <w:jc w:val="distribute"/>
                        <w:rPr>
                          <w:rFonts w:ascii="微软雅黑" w:hAnsi="微软雅黑" w:eastAsia="微软雅黑" w:cs="微软雅黑"/>
                          <w:b/>
                          <w:bCs/>
                          <w:color w:val="AFABAB" w:themeColor="background2" w:themeShade="BF"/>
                          <w:sz w:val="44"/>
                          <w:szCs w:val="44"/>
                        </w:rPr>
                      </w:pPr>
                    </w:p>
                  </w:txbxContent>
                </v:textbox>
              </v:shape>
            </w:pict>
          </mc:Fallback>
        </mc:AlternateContent>
      </w:r>
      <w:bookmarkStart w:id="0" w:name="_GoBack"/>
      <w:r>
        <w:rPr>
          <w:rFonts w:hint="eastAsia"/>
        </w:rPr>
        <w:drawing>
          <wp:anchor distT="0" distB="0" distL="114300" distR="114300" simplePos="0" relativeHeight="251676672" behindDoc="1" locked="0" layoutInCell="1" allowOverlap="1">
            <wp:simplePos x="0" y="0"/>
            <wp:positionH relativeFrom="column">
              <wp:posOffset>-455295</wp:posOffset>
            </wp:positionH>
            <wp:positionV relativeFrom="paragraph">
              <wp:posOffset>-700405</wp:posOffset>
            </wp:positionV>
            <wp:extent cx="7546340" cy="10834370"/>
            <wp:effectExtent l="0" t="0" r="12700" b="1270"/>
            <wp:wrapNone/>
            <wp:docPr id="112" name="图片 112" descr="733c2d7293d2dee872e3f8f8b7462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733c2d7293d2dee872e3f8f8b7462c1"/>
                    <pic:cNvPicPr>
                      <a:picLocks noChangeAspect="1"/>
                    </pic:cNvPicPr>
                  </pic:nvPicPr>
                  <pic:blipFill>
                    <a:blip r:embed="rId12"/>
                    <a:stretch>
                      <a:fillRect/>
                    </a:stretch>
                  </pic:blipFill>
                  <pic:spPr>
                    <a:xfrm>
                      <a:off x="0" y="0"/>
                      <a:ext cx="7546340" cy="10834370"/>
                    </a:xfrm>
                    <a:prstGeom prst="rect">
                      <a:avLst/>
                    </a:prstGeom>
                  </pic:spPr>
                </pic:pic>
              </a:graphicData>
            </a:graphic>
          </wp:anchor>
        </w:drawing>
      </w:r>
      <w:bookmarkEnd w:id="0"/>
      <w:r>
        <w:rPr>
          <w:rFonts w:hint="eastAsia"/>
        </w:rPr>
        <mc:AlternateContent>
          <mc:Choice Requires="wps">
            <w:drawing>
              <wp:anchor distT="0" distB="0" distL="114300" distR="114300" simplePos="0" relativeHeight="251660288" behindDoc="0" locked="0" layoutInCell="1" allowOverlap="1">
                <wp:simplePos x="0" y="0"/>
                <wp:positionH relativeFrom="column">
                  <wp:posOffset>-307340</wp:posOffset>
                </wp:positionH>
                <wp:positionV relativeFrom="paragraph">
                  <wp:posOffset>6805295</wp:posOffset>
                </wp:positionV>
                <wp:extent cx="4861560" cy="765175"/>
                <wp:effectExtent l="0" t="0" r="0" b="0"/>
                <wp:wrapNone/>
                <wp:docPr id="3" name="文本框 3"/>
                <wp:cNvGraphicFramePr/>
                <a:graphic xmlns:a="http://schemas.openxmlformats.org/drawingml/2006/main">
                  <a:graphicData uri="http://schemas.microsoft.com/office/word/2010/wordprocessingShape">
                    <wps:wsp>
                      <wps:cNvSpPr txBox="1"/>
                      <wps:spPr>
                        <a:xfrm>
                          <a:off x="0" y="0"/>
                          <a:ext cx="4861560" cy="765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900" w:lineRule="exact"/>
                              <w:jc w:val="distribute"/>
                              <w:rPr>
                                <w:rFonts w:hint="default" w:ascii="微软雅黑" w:hAnsi="微软雅黑" w:eastAsia="微软雅黑" w:cs="微软雅黑"/>
                                <w:b/>
                                <w:bCs/>
                                <w:color w:val="000000" w:themeColor="text1"/>
                                <w:sz w:val="72"/>
                                <w:szCs w:val="72"/>
                                <w:lang w:val="en-US"/>
                                <w14:shadow w14:blurRad="38100" w14:dist="19050" w14:dir="2700000" w14:sx="100000" w14:sy="100000" w14:kx="0" w14:ky="0" w14:algn="tl">
                                  <w14:schemeClr w14:val="dk1">
                                    <w14:alpha w14:val="60000"/>
                                  </w14:schemeClr>
                                </w14:shadow>
                                <w14:textFill>
                                  <w14:gradFill>
                                    <w14:gsLst>
                                      <w14:gs w14:pos="0">
                                        <w14:srgbClr w14:val="14CD68"/>
                                      </w14:gs>
                                      <w14:gs w14:pos="100000">
                                        <w14:srgbClr w14:val="035C7D"/>
                                      </w14:gs>
                                    </w14:gsLst>
                                    <w14:lin w14:ang="0" w14:scaled="0"/>
                                  </w14:gradFill>
                                </w14:textFill>
                                <w14:props3d w14:extrusionH="0" w14:contourW="0" w14:prstMaterial="clear"/>
                              </w:rPr>
                            </w:pPr>
                            <w:r>
                              <w:rPr>
                                <w:rFonts w:hint="eastAsia" w:ascii="微软雅黑" w:hAnsi="微软雅黑" w:eastAsia="微软雅黑" w:cs="微软雅黑"/>
                                <w:b/>
                                <w:bCs/>
                                <w:color w:val="000000" w:themeColor="text1"/>
                                <w:sz w:val="72"/>
                                <w:szCs w:val="72"/>
                                <w14:shadow w14:blurRad="38100" w14:dist="19050" w14:dir="2700000" w14:sx="100000" w14:sy="100000" w14:kx="0" w14:ky="0" w14:algn="tl">
                                  <w14:schemeClr w14:val="dk1">
                                    <w14:alpha w14:val="60000"/>
                                  </w14:schemeClr>
                                </w14:shadow>
                                <w14:textFill>
                                  <w14:gradFill>
                                    <w14:gsLst>
                                      <w14:gs w14:pos="0">
                                        <w14:srgbClr w14:val="14CD68"/>
                                      </w14:gs>
                                      <w14:gs w14:pos="100000">
                                        <w14:srgbClr w14:val="035C7D"/>
                                      </w14:gs>
                                    </w14:gsLst>
                                    <w14:lin w14:ang="0" w14:scaled="0"/>
                                  </w14:gradFill>
                                </w14:textFill>
                                <w14:props3d w14:extrusionH="0" w14:contourW="0" w14:prstMaterial="clear"/>
                              </w:rPr>
                              <w:t>东风</w:t>
                            </w:r>
                            <w:r>
                              <w:rPr>
                                <w:rFonts w:hint="eastAsia" w:ascii="微软雅黑" w:hAnsi="微软雅黑" w:eastAsia="微软雅黑" w:cs="微软雅黑"/>
                                <w:b/>
                                <w:bCs/>
                                <w:color w:val="000000" w:themeColor="text1"/>
                                <w:sz w:val="72"/>
                                <w:szCs w:val="72"/>
                                <w:lang w:val="en-US" w:eastAsia="zh-CN"/>
                                <w14:shadow w14:blurRad="38100" w14:dist="19050" w14:dir="2700000" w14:sx="100000" w14:sy="100000" w14:kx="0" w14:ky="0" w14:algn="tl">
                                  <w14:schemeClr w14:val="dk1">
                                    <w14:alpha w14:val="60000"/>
                                  </w14:schemeClr>
                                </w14:shadow>
                                <w14:textFill>
                                  <w14:gradFill>
                                    <w14:gsLst>
                                      <w14:gs w14:pos="0">
                                        <w14:srgbClr w14:val="14CD68"/>
                                      </w14:gs>
                                      <w14:gs w14:pos="100000">
                                        <w14:srgbClr w14:val="035C7D"/>
                                      </w14:gs>
                                    </w14:gsLst>
                                    <w14:lin w14:ang="0" w14:scaled="0"/>
                                  </w14:gradFill>
                                </w14:textFill>
                                <w14:props3d w14:extrusionH="0" w14:contourW="0" w14:prstMaterial="clear"/>
                              </w:rPr>
                              <w:t>小多利卡洗扫车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pt;margin-top:535.85pt;height:60.25pt;width:382.8pt;z-index:251660288;mso-width-relative:page;mso-height-relative:page;" filled="f" stroked="f" coordsize="21600,21600" o:gfxdata="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&#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9dy1o3AAAAA0BAAAPAAAAAAAAAAEAIAAAACIAAABk&#10;cnMvZG93bnJldi54bWxQSwECFAAUAAAACACHTuJAJn199jsCAABmBAAADgAAAAAAAAABACAAAAAr&#10;AQAAZHJzL2Uyb0RvYy54bWxQSwUGAAAAAAYABgBZAQAA2AUAAAAA&#10;">
                <v:fill on="f" focussize="0,0"/>
                <v:stroke on="f" weight="0.5pt"/>
                <v:imagedata o:title=""/>
                <o:lock v:ext="edit" aspectratio="f"/>
                <v:textbox>
                  <w:txbxContent>
                    <w:p>
                      <w:pPr>
                        <w:spacing w:line="900" w:lineRule="exact"/>
                        <w:jc w:val="distribute"/>
                        <w:rPr>
                          <w:rFonts w:hint="default" w:ascii="微软雅黑" w:hAnsi="微软雅黑" w:eastAsia="微软雅黑" w:cs="微软雅黑"/>
                          <w:b/>
                          <w:bCs/>
                          <w:color w:val="000000" w:themeColor="text1"/>
                          <w:sz w:val="72"/>
                          <w:szCs w:val="72"/>
                          <w:lang w:val="en-US"/>
                          <w14:shadow w14:blurRad="38100" w14:dist="19050" w14:dir="2700000" w14:sx="100000" w14:sy="100000" w14:kx="0" w14:ky="0" w14:algn="tl">
                            <w14:schemeClr w14:val="dk1">
                              <w14:alpha w14:val="60000"/>
                            </w14:schemeClr>
                          </w14:shadow>
                          <w14:textFill>
                            <w14:gradFill>
                              <w14:gsLst>
                                <w14:gs w14:pos="0">
                                  <w14:srgbClr w14:val="14CD68"/>
                                </w14:gs>
                                <w14:gs w14:pos="100000">
                                  <w14:srgbClr w14:val="035C7D"/>
                                </w14:gs>
                              </w14:gsLst>
                              <w14:lin w14:ang="0" w14:scaled="0"/>
                            </w14:gradFill>
                          </w14:textFill>
                          <w14:props3d w14:extrusionH="0" w14:contourW="0" w14:prstMaterial="clear"/>
                        </w:rPr>
                      </w:pPr>
                      <w:r>
                        <w:rPr>
                          <w:rFonts w:hint="eastAsia" w:ascii="微软雅黑" w:hAnsi="微软雅黑" w:eastAsia="微软雅黑" w:cs="微软雅黑"/>
                          <w:b/>
                          <w:bCs/>
                          <w:color w:val="000000" w:themeColor="text1"/>
                          <w:sz w:val="72"/>
                          <w:szCs w:val="72"/>
                          <w14:shadow w14:blurRad="38100" w14:dist="19050" w14:dir="2700000" w14:sx="100000" w14:sy="100000" w14:kx="0" w14:ky="0" w14:algn="tl">
                            <w14:schemeClr w14:val="dk1">
                              <w14:alpha w14:val="60000"/>
                            </w14:schemeClr>
                          </w14:shadow>
                          <w14:textFill>
                            <w14:gradFill>
                              <w14:gsLst>
                                <w14:gs w14:pos="0">
                                  <w14:srgbClr w14:val="14CD68"/>
                                </w14:gs>
                                <w14:gs w14:pos="100000">
                                  <w14:srgbClr w14:val="035C7D"/>
                                </w14:gs>
                              </w14:gsLst>
                              <w14:lin w14:ang="0" w14:scaled="0"/>
                            </w14:gradFill>
                          </w14:textFill>
                          <w14:props3d w14:extrusionH="0" w14:contourW="0" w14:prstMaterial="clear"/>
                        </w:rPr>
                        <w:t>东风</w:t>
                      </w:r>
                      <w:r>
                        <w:rPr>
                          <w:rFonts w:hint="eastAsia" w:ascii="微软雅黑" w:hAnsi="微软雅黑" w:eastAsia="微软雅黑" w:cs="微软雅黑"/>
                          <w:b/>
                          <w:bCs/>
                          <w:color w:val="000000" w:themeColor="text1"/>
                          <w:sz w:val="72"/>
                          <w:szCs w:val="72"/>
                          <w:lang w:val="en-US" w:eastAsia="zh-CN"/>
                          <w14:shadow w14:blurRad="38100" w14:dist="19050" w14:dir="2700000" w14:sx="100000" w14:sy="100000" w14:kx="0" w14:ky="0" w14:algn="tl">
                            <w14:schemeClr w14:val="dk1">
                              <w14:alpha w14:val="60000"/>
                            </w14:schemeClr>
                          </w14:shadow>
                          <w14:textFill>
                            <w14:gradFill>
                              <w14:gsLst>
                                <w14:gs w14:pos="0">
                                  <w14:srgbClr w14:val="14CD68"/>
                                </w14:gs>
                                <w14:gs w14:pos="100000">
                                  <w14:srgbClr w14:val="035C7D"/>
                                </w14:gs>
                              </w14:gsLst>
                              <w14:lin w14:ang="0" w14:scaled="0"/>
                            </w14:gradFill>
                          </w14:textFill>
                          <w14:props3d w14:extrusionH="0" w14:contourW="0" w14:prstMaterial="clear"/>
                        </w:rPr>
                        <w:t>小多利卡洗扫车</w:t>
                      </w:r>
                    </w:p>
                  </w:txbxContent>
                </v:textbox>
              </v:shape>
            </w:pict>
          </mc:Fallback>
        </mc:AlternateContent>
      </w:r>
      <w:r>
        <w:rPr>
          <w:rFonts w:hint="eastAsia"/>
        </w:rPr>
        <mc:AlternateContent>
          <mc:Choice Requires="wps">
            <w:drawing>
              <wp:anchor distT="0" distB="0" distL="114300" distR="114300" simplePos="0" relativeHeight="251661312" behindDoc="0" locked="0" layoutInCell="1" allowOverlap="1">
                <wp:simplePos x="0" y="0"/>
                <wp:positionH relativeFrom="column">
                  <wp:posOffset>-281305</wp:posOffset>
                </wp:positionH>
                <wp:positionV relativeFrom="paragraph">
                  <wp:posOffset>7429500</wp:posOffset>
                </wp:positionV>
                <wp:extent cx="2978150" cy="61468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978150" cy="614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ascii="微软雅黑" w:hAnsi="微软雅黑" w:eastAsia="微软雅黑" w:cs="微软雅黑"/>
                                <w:color w:val="AFABAB" w:themeColor="background2" w:themeShade="BF"/>
                                <w:sz w:val="32"/>
                                <w:szCs w:val="3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5pt;margin-top:585pt;height:48.4pt;width:234.5pt;z-index:251661312;mso-width-relative:page;mso-height-relative:page;" filled="f" stroked="f" coordsize="21600,21600" o:gfxdata="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jGAdd0AAAANAQAADwAAAAAAAAABACAAAAAiAAAA&#10;ZHJzL2Rvd25yZXYueG1sUEsBAhQAFAAAAAgAh07iQHunbL47AgAAZgQAAA4AAAAAAAAAAQAgAAAA&#10;LAEAAGRycy9lMm9Eb2MueG1sUEsFBgAAAAAGAAYAWQEAANkFAAAAAA==&#10;">
                <v:fill on="f" focussize="0,0"/>
                <v:stroke on="f" weight="0.5pt"/>
                <v:imagedata o:title=""/>
                <o:lock v:ext="edit" aspectratio="f"/>
                <v:textbox>
                  <w:txbxContent>
                    <w:p>
                      <w:pPr>
                        <w:jc w:val="distribute"/>
                        <w:rPr>
                          <w:rFonts w:ascii="微软雅黑" w:hAnsi="微软雅黑" w:eastAsia="微软雅黑" w:cs="微软雅黑"/>
                          <w:color w:val="AFABAB" w:themeColor="background2" w:themeShade="BF"/>
                          <w:sz w:val="32"/>
                          <w:szCs w:val="32"/>
                        </w:rPr>
                      </w:pPr>
                    </w:p>
                  </w:txbxContent>
                </v:textbox>
              </v:shape>
            </w:pict>
          </mc:Fallback>
        </mc:AlternateContent>
      </w:r>
    </w:p>
    <w:p>
      <w:pPr>
        <w:pStyle w:val="6"/>
      </w:pPr>
      <w:r>
        <mc:AlternateContent>
          <mc:Choice Requires="wpg">
            <w:drawing>
              <wp:anchor distT="0" distB="0" distL="114300" distR="114300" simplePos="0" relativeHeight="251662336" behindDoc="0" locked="0" layoutInCell="1" allowOverlap="1">
                <wp:simplePos x="0" y="0"/>
                <wp:positionH relativeFrom="column">
                  <wp:posOffset>-36195</wp:posOffset>
                </wp:positionH>
                <wp:positionV relativeFrom="paragraph">
                  <wp:posOffset>130810</wp:posOffset>
                </wp:positionV>
                <wp:extent cx="4048125" cy="506730"/>
                <wp:effectExtent l="0" t="0" r="0" b="12065"/>
                <wp:wrapNone/>
                <wp:docPr id="38"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4048125" cy="506917"/>
                          <a:chOff x="0" y="1584399"/>
                          <a:chExt cx="6685089" cy="1020641"/>
                        </a:xfrm>
                      </wpg:grpSpPr>
                      <pic:pic xmlns:pic="http://schemas.openxmlformats.org/drawingml/2006/picture">
                        <pic:nvPicPr>
                          <pic:cNvPr id="28" name="图形 1" descr="F:\微信公众号\产品资料\标题.png标题"/>
                          <pic:cNvPicPr>
                            <a:picLocks noChangeAspect="1"/>
                          </pic:cNvPicPr>
                        </pic:nvPicPr>
                        <pic:blipFill>
                          <a:blip r:embed="rId13"/>
                          <a:srcRect/>
                          <a:stretch>
                            <a:fillRect/>
                          </a:stretch>
                        </pic:blipFill>
                        <pic:spPr>
                          <a:xfrm>
                            <a:off x="0" y="1722531"/>
                            <a:ext cx="3716385" cy="882509"/>
                          </a:xfrm>
                          <a:prstGeom prst="rect">
                            <a:avLst/>
                          </a:prstGeom>
                        </pic:spPr>
                      </pic:pic>
                      <wps:wsp>
                        <wps:cNvPr id="29" name="文本框 4"/>
                        <wps:cNvSpPr txBox="1"/>
                        <wps:spPr>
                          <a:xfrm>
                            <a:off x="1082198" y="1584399"/>
                            <a:ext cx="2601679" cy="886346"/>
                          </a:xfrm>
                          <a:prstGeom prst="rect">
                            <a:avLst/>
                          </a:prstGeom>
                          <a:noFill/>
                        </wps:spPr>
                        <wps:txbx>
                          <w:txbxContent>
                            <w:p>
                              <w:pPr>
                                <w:pStyle w:val="6"/>
                                <w:spacing w:line="360" w:lineRule="auto"/>
                                <w:rPr>
                                  <w:b/>
                                  <w:bCs/>
                                  <w:color w:val="F9FBFA"/>
                                </w:rPr>
                              </w:pPr>
                              <w:r>
                                <w:rPr>
                                  <w:rFonts w:hint="eastAsia" w:ascii="思源黑体 CN Heavy" w:hAnsi="Times New Roman" w:eastAsia="思源黑体 CN Heavy"/>
                                  <w:b/>
                                  <w:bCs/>
                                  <w:color w:val="F9FBFA"/>
                                  <w:kern w:val="24"/>
                                  <w:sz w:val="40"/>
                                  <w:szCs w:val="40"/>
                                  <w:lang w:val="en-US" w:eastAsia="zh-CN"/>
                                </w:rPr>
                                <w:t>产品</w:t>
                              </w:r>
                              <w:r>
                                <w:rPr>
                                  <w:rFonts w:hint="eastAsia" w:ascii="思源黑体 CN Heavy" w:hAnsi="Times New Roman" w:eastAsia="思源黑体 CN Heavy"/>
                                  <w:b/>
                                  <w:bCs/>
                                  <w:color w:val="F9FBFA"/>
                                  <w:kern w:val="24"/>
                                  <w:sz w:val="40"/>
                                  <w:szCs w:val="40"/>
                                </w:rPr>
                                <w:t>简介</w:t>
                              </w:r>
                            </w:p>
                          </w:txbxContent>
                        </wps:txbx>
                        <wps:bodyPr wrap="square" rtlCol="0">
                          <a:noAutofit/>
                        </wps:bodyPr>
                      </wps:wsp>
                      <wps:wsp>
                        <wps:cNvPr id="31" name="文本框 5"/>
                        <wps:cNvSpPr txBox="1"/>
                        <wps:spPr>
                          <a:xfrm>
                            <a:off x="3673391" y="1672650"/>
                            <a:ext cx="3011698" cy="929832"/>
                          </a:xfrm>
                          <a:prstGeom prst="rect">
                            <a:avLst/>
                          </a:prstGeom>
                          <a:noFill/>
                        </wps:spPr>
                        <wps:txbx>
                          <w:txbxContent>
                            <w:p>
                              <w:pPr>
                                <w:pStyle w:val="6"/>
                                <w:spacing w:line="360" w:lineRule="auto"/>
                                <w:jc w:val="distribute"/>
                                <w:rPr>
                                  <w:rFonts w:ascii="OPPOSans L" w:hAnsi="OPPOSans L" w:eastAsia="OPPOSans L" w:cs="OPPOSans L"/>
                                  <w:b/>
                                  <w:bCs/>
                                  <w:color w:val="ADB9CA" w:themeColor="text2" w:themeTint="66"/>
                                  <w14:textFill>
                                    <w14:solidFill>
                                      <w14:schemeClr w14:val="tx2">
                                        <w14:lumMod w14:val="40000"/>
                                        <w14:lumOff w14:val="60000"/>
                                      </w14:schemeClr>
                                    </w14:solidFill>
                                  </w14:textFill>
                                </w:rPr>
                              </w:pPr>
                              <w:r>
                                <w:rPr>
                                  <w:rFonts w:hint="eastAsia" w:ascii="OPPOSans L" w:hAnsi="OPPOSans L" w:eastAsia="OPPOSans L" w:cs="OPPOSans L"/>
                                  <w:b/>
                                  <w:bCs/>
                                  <w:i/>
                                  <w:color w:val="ADB9CA" w:themeColor="text2" w:themeTint="66"/>
                                  <w:kern w:val="24"/>
                                  <w:lang w:val="en-US" w:eastAsia="zh-CN"/>
                                  <w14:textFill>
                                    <w14:solidFill>
                                      <w14:schemeClr w14:val="tx2">
                                        <w14:lumMod w14:val="40000"/>
                                        <w14:lumOff w14:val="60000"/>
                                      </w14:schemeClr>
                                    </w14:solidFill>
                                  </w14:textFill>
                                </w:rPr>
                                <w:t>PRODUCT ABIUT</w:t>
                              </w:r>
                              <w:r>
                                <w:rPr>
                                  <w:rFonts w:hint="eastAsia" w:ascii="OPPOSans L" w:hAnsi="OPPOSans L" w:eastAsia="OPPOSans L" w:cs="OPPOSans L"/>
                                  <w:b/>
                                  <w:bCs/>
                                  <w:i/>
                                  <w:color w:val="ADB9CA" w:themeColor="text2" w:themeTint="66"/>
                                  <w:kern w:val="24"/>
                                  <w14:textFill>
                                    <w14:solidFill>
                                      <w14:schemeClr w14:val="tx2">
                                        <w14:lumMod w14:val="40000"/>
                                        <w14:lumOff w14:val="60000"/>
                                      </w14:schemeClr>
                                    </w14:solidFill>
                                  </w14:textFill>
                                </w:rPr>
                                <w:t xml:space="preserve"> </w:t>
                              </w:r>
                            </w:p>
                          </w:txbxContent>
                        </wps:txbx>
                        <wps:bodyPr wrap="square" rtlCol="0">
                          <a:noAutofit/>
                        </wps:bodyPr>
                      </wps:wsp>
                    </wpg:wgp>
                  </a:graphicData>
                </a:graphic>
              </wp:anchor>
            </w:drawing>
          </mc:Choice>
          <mc:Fallback>
            <w:pict>
              <v:group id="组合 2" o:spid="_x0000_s1026" o:spt="203" alt="7b0a202020202274657874626f78223a20227b5c2263617465676f72795f69645c223a31303333302c5c2269645c223a32303134393032397d220a7d0a" style="position:absolute;left:0pt;margin-left:-2.85pt;margin-top:10.3pt;height:39.9pt;width:318.75pt;z-index:251662336;mso-width-relative:page;mso-height-relative:page;" coordorigin="0,1584399" coordsize="6685089,1020641" o:gfxdata="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">
                <o:lock v:ext="edit" aspectratio="f"/>
                <v:shape id="图形 1" o:spid="_x0000_s1026" o:spt="75" alt="F:\微信公众号\产品资料\标题.png标题" type="#_x0000_t75" style="position:absolute;left:0;top:1722531;height:882509;width:3716385;" filled="f" o:preferrelative="t" stroked="f" coordsize="21600,21600" o:gfxdata="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K8w022AAAA2wAAAA8A&#10;AAAAAAAAAQAgAAAAIgAAAGRycy9kb3ducmV2LnhtbFBLAQIUABQAAAAIAIdO4kAzLwWeOwAAADkA&#10;AAAQAAAAAAAAAAEAIAAAAAUBAABkcnMvc2hhcGV4bWwueG1sUEsFBgAAAAAGAAYAWwEAAK8DAAAA&#10;AA==&#10;">
                  <v:fill on="f" focussize="0,0"/>
                  <v:stroke on="f"/>
                  <v:imagedata r:id="rId13" o:title=""/>
                  <o:lock v:ext="edit" aspectratio="t"/>
                </v:shape>
                <v:shape id="文本框 4" o:spid="_x0000_s1026" o:spt="202" type="#_x0000_t202" style="position:absolute;left:1082198;top:1584399;height:886346;width:2601679;" filled="f" stroked="f" coordsize="21600,21600" o:gfxdata="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Xl1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6"/>
                          <w:spacing w:line="360" w:lineRule="auto"/>
                          <w:rPr>
                            <w:b/>
                            <w:bCs/>
                            <w:color w:val="F9FBFA"/>
                          </w:rPr>
                        </w:pPr>
                        <w:r>
                          <w:rPr>
                            <w:rFonts w:hint="eastAsia" w:ascii="思源黑体 CN Heavy" w:hAnsi="Times New Roman" w:eastAsia="思源黑体 CN Heavy"/>
                            <w:b/>
                            <w:bCs/>
                            <w:color w:val="F9FBFA"/>
                            <w:kern w:val="24"/>
                            <w:sz w:val="40"/>
                            <w:szCs w:val="40"/>
                            <w:lang w:val="en-US" w:eastAsia="zh-CN"/>
                          </w:rPr>
                          <w:t>产品</w:t>
                        </w:r>
                        <w:r>
                          <w:rPr>
                            <w:rFonts w:hint="eastAsia" w:ascii="思源黑体 CN Heavy" w:hAnsi="Times New Roman" w:eastAsia="思源黑体 CN Heavy"/>
                            <w:b/>
                            <w:bCs/>
                            <w:color w:val="F9FBFA"/>
                            <w:kern w:val="24"/>
                            <w:sz w:val="40"/>
                            <w:szCs w:val="40"/>
                          </w:rPr>
                          <w:t>简介</w:t>
                        </w:r>
                      </w:p>
                    </w:txbxContent>
                  </v:textbox>
                </v:shape>
                <v:shape id="文本框 5" o:spid="_x0000_s1026" o:spt="202" type="#_x0000_t202" style="position:absolute;left:3673391;top:1672650;height:929832;width:3011698;" filled="f" stroked="f" coordsize="21600,21600" o:gfxdata="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n8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pacing w:line="360" w:lineRule="auto"/>
                          <w:jc w:val="distribute"/>
                          <w:rPr>
                            <w:rFonts w:ascii="OPPOSans L" w:hAnsi="OPPOSans L" w:eastAsia="OPPOSans L" w:cs="OPPOSans L"/>
                            <w:b/>
                            <w:bCs/>
                            <w:color w:val="ADB9CA" w:themeColor="text2" w:themeTint="66"/>
                            <w14:textFill>
                              <w14:solidFill>
                                <w14:schemeClr w14:val="tx2">
                                  <w14:lumMod w14:val="40000"/>
                                  <w14:lumOff w14:val="60000"/>
                                </w14:schemeClr>
                              </w14:solidFill>
                            </w14:textFill>
                          </w:rPr>
                        </w:pPr>
                        <w:r>
                          <w:rPr>
                            <w:rFonts w:hint="eastAsia" w:ascii="OPPOSans L" w:hAnsi="OPPOSans L" w:eastAsia="OPPOSans L" w:cs="OPPOSans L"/>
                            <w:b/>
                            <w:bCs/>
                            <w:i/>
                            <w:color w:val="ADB9CA" w:themeColor="text2" w:themeTint="66"/>
                            <w:kern w:val="24"/>
                            <w:lang w:val="en-US" w:eastAsia="zh-CN"/>
                            <w14:textFill>
                              <w14:solidFill>
                                <w14:schemeClr w14:val="tx2">
                                  <w14:lumMod w14:val="40000"/>
                                  <w14:lumOff w14:val="60000"/>
                                </w14:schemeClr>
                              </w14:solidFill>
                            </w14:textFill>
                          </w:rPr>
                          <w:t>PRODUCT ABIUT</w:t>
                        </w:r>
                        <w:r>
                          <w:rPr>
                            <w:rFonts w:hint="eastAsia" w:ascii="OPPOSans L" w:hAnsi="OPPOSans L" w:eastAsia="OPPOSans L" w:cs="OPPOSans L"/>
                            <w:b/>
                            <w:bCs/>
                            <w:i/>
                            <w:color w:val="ADB9CA" w:themeColor="text2" w:themeTint="66"/>
                            <w:kern w:val="24"/>
                            <w14:textFill>
                              <w14:solidFill>
                                <w14:schemeClr w14:val="tx2">
                                  <w14:lumMod w14:val="40000"/>
                                  <w14:lumOff w14:val="60000"/>
                                </w14:schemeClr>
                              </w14:solidFill>
                            </w14:textFill>
                          </w:rPr>
                          <w:t xml:space="preserve"> </w:t>
                        </w:r>
                      </w:p>
                    </w:txbxContent>
                  </v:textbox>
                </v:shape>
              </v:group>
            </w:pict>
          </mc:Fallback>
        </mc:AlternateConten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p>
    <w:p>
      <w:pPr>
        <w:pStyle w:val="6"/>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东风</w:t>
      </w:r>
      <w:r>
        <w:rPr>
          <w:rFonts w:hint="default" w:ascii="微软雅黑" w:hAnsi="微软雅黑" w:eastAsia="微软雅黑" w:cs="微软雅黑"/>
          <w:color w:val="000000"/>
          <w:kern w:val="0"/>
          <w:sz w:val="24"/>
          <w:szCs w:val="24"/>
          <w:lang w:eastAsia="zh-CN" w:bidi="ar"/>
        </w:rPr>
        <w:t>小多利卡</w:t>
      </w:r>
      <w:r>
        <w:rPr>
          <w:rFonts w:hint="eastAsia" w:ascii="微软雅黑" w:hAnsi="微软雅黑" w:eastAsia="微软雅黑" w:cs="微软雅黑"/>
          <w:color w:val="000000"/>
          <w:kern w:val="0"/>
          <w:sz w:val="24"/>
          <w:szCs w:val="24"/>
          <w:lang w:val="en-US" w:eastAsia="zh-CN" w:bidi="ar"/>
        </w:rPr>
        <w:t>洗扫车具有清洗、洗扫、洒水、抑尘、扫吸结合转运一体化作业，一车多用的特点，该车可广泛适用于：市政城区主干道路及高架桥路面的日常保洁，冲洗、清扫作业。</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该洗扫车采用</w:t>
      </w:r>
      <w:r>
        <w:rPr>
          <w:rFonts w:hint="default" w:ascii="微软雅黑" w:hAnsi="微软雅黑" w:eastAsia="微软雅黑" w:cs="微软雅黑"/>
          <w:color w:val="000000"/>
          <w:kern w:val="0"/>
          <w:sz w:val="24"/>
          <w:szCs w:val="24"/>
          <w:lang w:eastAsia="zh-CN" w:bidi="ar"/>
        </w:rPr>
        <w:t>东风</w:t>
      </w:r>
      <w:r>
        <w:rPr>
          <w:rFonts w:hint="eastAsia" w:ascii="微软雅黑" w:hAnsi="微软雅黑" w:eastAsia="微软雅黑" w:cs="微软雅黑"/>
          <w:color w:val="000000"/>
          <w:kern w:val="0"/>
          <w:sz w:val="24"/>
          <w:szCs w:val="24"/>
          <w:lang w:val="en-US" w:eastAsia="zh-CN" w:bidi="ar"/>
        </w:rPr>
        <w:t>底盘改装、风机、清水箱、垃圾箱、左右立扫、扫盘降尘系统、左右高压侧喷高、吸盘内置高压主喷杆、气动系统、液压系统、专用装置电控系统和副车架等改装而成。</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垃圾箱外形采用长方体造型，箱体受力均匀，结构坚固美观。垃圾箱采用不锈钢制作防锈蚀。</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xml:space="preserve">● 工作装置采用“中置两盘扫+中置宽吸嘴+内置高压主喷杆+左右高压侧喷杆”布置形式。 </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中置两盘扫（扫盘可单独控制）+中置宽吸嘴+内置高压主喷杆+左右高压侧喷杆（左右高压侧喷管可独立控制）结构，实现路面的洗扫及吸尘。</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左右侧喷杆V形布置和吸嘴内置主喷杆无间隙高压喷嘴喷水布置，有效将清洗后的污水和垃圾全部归拢至吸嘴处，并吸入垃圾箱内，使路面不留尘土、积水，路面清洗、刷扫和污水回收效果佳。</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清水箱和垃圾箱分体布置，有效空间利用最大化，一次连续作业时间长。同时在作业过程中可通过污水排放装置对污水进行排放，随时加清水继续作业；垃圾箱采用双油缸自卸卸料，箱内同时设有大流量高压喷嘴，可快速冲洗垃圾箱。</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左右高压侧喷杆具有双向自动避障保护及复位功能。可大大减少左右高压侧喷杆损坏，提高作业时整车的安全性。</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中置宽吸嘴具有液压浮动功能，有效的延长橡胶滚轮的寿命。</w:t>
      </w:r>
    </w:p>
    <w:p>
      <w:pPr>
        <w:keepNext w:val="0"/>
        <w:keepLines w:val="0"/>
        <w:widowControl/>
        <w:suppressLineNumbers w:val="0"/>
        <w:jc w:val="left"/>
        <w:rPr>
          <w:rFonts w:hint="eastAsia"/>
          <w:lang w:val="en-US" w:eastAsia="zh-CN"/>
        </w:rPr>
      </w:pPr>
      <w:r>
        <w:rPr>
          <w:rFonts w:hint="eastAsia" w:ascii="微软雅黑" w:hAnsi="微软雅黑" w:eastAsia="微软雅黑" w:cs="微软雅黑"/>
          <w:color w:val="000000"/>
          <w:kern w:val="0"/>
          <w:sz w:val="24"/>
          <w:szCs w:val="24"/>
          <w:lang w:val="en-US" w:eastAsia="zh-CN" w:bidi="ar"/>
        </w:rPr>
        <w:t>● 采用CAN智能化控制系统，电、液、气集中控制，驾驶员可在驾驶室内完成各种动作的操作。</w:t>
      </w:r>
    </w:p>
    <w:p>
      <w:pPr>
        <w:keepNext w:val="0"/>
        <w:keepLines w:val="0"/>
        <w:widowControl/>
        <w:suppressLineNumbers w:val="0"/>
        <w:jc w:val="left"/>
        <w:rPr>
          <w:rFonts w:hint="eastAsia"/>
          <w:lang w:val="en-US" w:eastAsia="zh-CN"/>
        </w:rPr>
      </w:pPr>
    </w:p>
    <w:p>
      <w:pPr>
        <w:keepNext w:val="0"/>
        <w:keepLines w:val="0"/>
        <w:widowControl/>
        <w:suppressLineNumbers w:val="0"/>
        <w:jc w:val="left"/>
        <w:rPr>
          <w:rFonts w:hint="eastAsia"/>
          <w:lang w:val="en-US" w:eastAsia="zh-CN"/>
        </w:rPr>
      </w:pPr>
    </w:p>
    <w:p>
      <w:pPr>
        <w:keepNext w:val="0"/>
        <w:keepLines w:val="0"/>
        <w:widowControl/>
        <w:suppressLineNumbers w:val="0"/>
        <w:jc w:val="left"/>
        <w:rPr>
          <w:rFonts w:hint="eastAsia"/>
          <w:lang w:val="en-US" w:eastAsia="zh-CN"/>
        </w:rPr>
      </w:pPr>
    </w:p>
    <w:p>
      <w:pPr>
        <w:keepNext w:val="0"/>
        <w:keepLines w:val="0"/>
        <w:widowControl/>
        <w:suppressLineNumbers w:val="0"/>
        <w:jc w:val="left"/>
        <w:rPr>
          <w:rFonts w:hint="eastAsia"/>
          <w:lang w:val="en-US" w:eastAsia="zh-CN"/>
        </w:rPr>
      </w:pPr>
    </w:p>
    <w:p>
      <w:pPr>
        <w:keepNext w:val="0"/>
        <w:keepLines w:val="0"/>
        <w:widowControl/>
        <w:suppressLineNumbers w:val="0"/>
        <w:jc w:val="left"/>
        <w:rPr>
          <w:rFonts w:hint="eastAsia"/>
          <w:lang w:val="en-US" w:eastAsia="zh-CN"/>
        </w:rPr>
      </w:pPr>
    </w:p>
    <w:p>
      <w:pPr>
        <w:keepNext w:val="0"/>
        <w:keepLines w:val="0"/>
        <w:widowControl/>
        <w:suppressLineNumbers w:val="0"/>
        <w:jc w:val="left"/>
        <w:rPr>
          <w:rFonts w:hint="eastAsia"/>
          <w:lang w:val="en-US" w:eastAsia="zh-CN"/>
        </w:rPr>
      </w:pPr>
    </w:p>
    <w:p>
      <w:pPr>
        <w:keepNext w:val="0"/>
        <w:keepLines w:val="0"/>
        <w:widowControl/>
        <w:suppressLineNumbers w:val="0"/>
        <w:jc w:val="left"/>
        <w:rPr>
          <w:rFonts w:hint="eastAsia"/>
          <w:lang w:val="en-US" w:eastAsia="zh-CN"/>
        </w:rPr>
      </w:pPr>
    </w:p>
    <w:p>
      <w:pPr>
        <w:keepNext w:val="0"/>
        <w:keepLines w:val="0"/>
        <w:widowControl/>
        <w:suppressLineNumbers w:val="0"/>
        <w:jc w:val="left"/>
        <w:rPr>
          <w:rFonts w:hint="eastAsia"/>
          <w:lang w:val="en-US" w:eastAsia="zh-CN"/>
        </w:rPr>
      </w:pPr>
    </w:p>
    <w:p>
      <w:pPr>
        <w:keepNext w:val="0"/>
        <w:keepLines w:val="0"/>
        <w:widowControl/>
        <w:suppressLineNumbers w:val="0"/>
        <w:jc w:val="left"/>
        <w:rPr>
          <w:rFonts w:hint="eastAsia"/>
          <w:lang w:val="en-US" w:eastAsia="zh-CN"/>
        </w:rPr>
      </w:pPr>
    </w:p>
    <w:p>
      <w:pPr>
        <w:keepNext w:val="0"/>
        <w:keepLines w:val="0"/>
        <w:widowControl/>
        <w:suppressLineNumbers w:val="0"/>
        <w:jc w:val="left"/>
        <w:rPr>
          <w:rFonts w:hint="eastAsia"/>
          <w:lang w:val="en-US" w:eastAsia="zh-CN"/>
        </w:rPr>
      </w:pPr>
      <w:r>
        <mc:AlternateContent>
          <mc:Choice Requires="wpg">
            <w:drawing>
              <wp:anchor distT="0" distB="0" distL="114300" distR="114300" simplePos="0" relativeHeight="251669504" behindDoc="0" locked="0" layoutInCell="1" allowOverlap="1">
                <wp:simplePos x="0" y="0"/>
                <wp:positionH relativeFrom="column">
                  <wp:posOffset>-66675</wp:posOffset>
                </wp:positionH>
                <wp:positionV relativeFrom="paragraph">
                  <wp:posOffset>24130</wp:posOffset>
                </wp:positionV>
                <wp:extent cx="3756660" cy="506730"/>
                <wp:effectExtent l="0" t="0" r="0" b="12065"/>
                <wp:wrapNone/>
                <wp:docPr id="52"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3756660" cy="506730"/>
                          <a:chOff x="0" y="1584399"/>
                          <a:chExt cx="6203763" cy="1020641"/>
                        </a:xfrm>
                      </wpg:grpSpPr>
                      <pic:pic xmlns:pic="http://schemas.openxmlformats.org/drawingml/2006/picture">
                        <pic:nvPicPr>
                          <pic:cNvPr id="46" name="图形 1" descr="F:\微信公众号\产品资料\标题.png标题"/>
                          <pic:cNvPicPr>
                            <a:picLocks noChangeAspect="1"/>
                          </pic:cNvPicPr>
                        </pic:nvPicPr>
                        <pic:blipFill>
                          <a:blip r:embed="rId13"/>
                          <a:srcRect/>
                          <a:stretch>
                            <a:fillRect/>
                          </a:stretch>
                        </pic:blipFill>
                        <pic:spPr>
                          <a:xfrm>
                            <a:off x="0" y="1722531"/>
                            <a:ext cx="3716385" cy="882509"/>
                          </a:xfrm>
                          <a:prstGeom prst="rect">
                            <a:avLst/>
                          </a:prstGeom>
                        </pic:spPr>
                      </pic:pic>
                      <wps:wsp>
                        <wps:cNvPr id="47" name="文本框 4"/>
                        <wps:cNvSpPr txBox="1"/>
                        <wps:spPr>
                          <a:xfrm>
                            <a:off x="1109463" y="1584399"/>
                            <a:ext cx="2601680" cy="886346"/>
                          </a:xfrm>
                          <a:prstGeom prst="rect">
                            <a:avLst/>
                          </a:prstGeom>
                          <a:noFill/>
                        </wps:spPr>
                        <wps:txbx>
                          <w:txbxContent>
                            <w:p>
                              <w:pPr>
                                <w:pStyle w:val="6"/>
                                <w:spacing w:line="360" w:lineRule="auto"/>
                                <w:rPr>
                                  <w:b/>
                                  <w:bCs/>
                                  <w:color w:val="F9FBFA"/>
                                </w:rPr>
                              </w:pPr>
                              <w:r>
                                <w:rPr>
                                  <w:rFonts w:hint="eastAsia" w:ascii="思源黑体 CN Heavy" w:hAnsi="Times New Roman" w:eastAsia="思源黑体 CN Heavy"/>
                                  <w:b/>
                                  <w:bCs/>
                                  <w:color w:val="F9FBFA"/>
                                  <w:kern w:val="24"/>
                                  <w:sz w:val="40"/>
                                  <w:szCs w:val="40"/>
                                </w:rPr>
                                <w:t>整车展示</w:t>
                              </w:r>
                            </w:p>
                          </w:txbxContent>
                        </wps:txbx>
                        <wps:bodyPr wrap="square" rtlCol="0">
                          <a:noAutofit/>
                        </wps:bodyPr>
                      </wps:wsp>
                      <wps:wsp>
                        <wps:cNvPr id="48" name="文本框 5"/>
                        <wps:cNvSpPr txBox="1"/>
                        <wps:spPr>
                          <a:xfrm>
                            <a:off x="3673391" y="1672650"/>
                            <a:ext cx="2530372" cy="929832"/>
                          </a:xfrm>
                          <a:prstGeom prst="rect">
                            <a:avLst/>
                          </a:prstGeom>
                          <a:noFill/>
                        </wps:spPr>
                        <wps:txbx>
                          <w:txbxContent>
                            <w:p>
                              <w:pPr>
                                <w:pStyle w:val="6"/>
                                <w:spacing w:line="360" w:lineRule="auto"/>
                                <w:jc w:val="distribute"/>
                                <w:rPr>
                                  <w:rFonts w:ascii="OPPOSans L" w:hAnsi="OPPOSans L" w:eastAsia="OPPOSans L" w:cs="OPPOSans L"/>
                                  <w:b/>
                                  <w:bCs/>
                                  <w:i/>
                                  <w:iCs/>
                                  <w:color w:val="ADB9CA" w:themeColor="text2" w:themeTint="66"/>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14:textFill>
                                    <w14:solidFill>
                                      <w14:schemeClr w14:val="tx2">
                                        <w14:lumMod w14:val="40000"/>
                                        <w14:lumOff w14:val="60000"/>
                                      </w14:schemeClr>
                                    </w14:solidFill>
                                  </w14:textFill>
                                </w:rPr>
                                <w:t>VEHICLE DISPLAY</w:t>
                              </w:r>
                            </w:p>
                          </w:txbxContent>
                        </wps:txbx>
                        <wps:bodyPr wrap="square" rtlCol="0">
                          <a:noAutofit/>
                        </wps:bodyPr>
                      </wps:wsp>
                    </wpg:wgp>
                  </a:graphicData>
                </a:graphic>
              </wp:anchor>
            </w:drawing>
          </mc:Choice>
          <mc:Fallback>
            <w:pict>
              <v:group id="组合 2" o:spid="_x0000_s1026" o:spt="203" alt="7b0a202020202274657874626f78223a20227b5c2263617465676f72795f69645c223a31303333302c5c2269645c223a32303134393032397d220a7d0a" style="position:absolute;left:0pt;margin-left:-5.25pt;margin-top:1.9pt;height:39.9pt;width:295.8pt;z-index:251669504;mso-width-relative:page;mso-height-relative:page;" coordorigin="0,1584399" coordsize="6203763,1020641" o:gfxdata="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">
                <o:lock v:ext="edit" aspectratio="f"/>
                <v:shape id="图形 1" o:spid="_x0000_s1026" o:spt="75" alt="F:\微信公众号\产品资料\标题.png标题" type="#_x0000_t75" style="position:absolute;left:0;top:1722531;height:882509;width:3716385;" filled="f" o:preferrelative="t" stroked="f" coordsize="21600,21600" o:gfxdata="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AXBL4A&#10;AADbAAAADwAAAAAAAAABACAAAAAiAAAAZHJzL2Rvd25yZXYueG1sUEsBAhQAFAAAAAgAh07iQDMv&#10;BZ47AAAAOQAAABAAAAAAAAAAAQAgAAAADQEAAGRycy9zaGFwZXhtbC54bWxQSwUGAAAAAAYABgBb&#10;AQAAtwMAAAAA&#10;">
                  <v:fill on="f" focussize="0,0"/>
                  <v:stroke on="f"/>
                  <v:imagedata r:id="rId13" o:title=""/>
                  <o:lock v:ext="edit" aspectratio="t"/>
                </v:shape>
                <v:shape id="文本框 4" o:spid="_x0000_s1026" o:spt="202" type="#_x0000_t202" style="position:absolute;left:1109463;top:1584399;height:886346;width:2601680;" filled="f" stroked="f" coordsize="21600,21600" o:gfxdata="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MZ+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6"/>
                          <w:spacing w:line="360" w:lineRule="auto"/>
                          <w:rPr>
                            <w:b/>
                            <w:bCs/>
                            <w:color w:val="F9FBFA"/>
                          </w:rPr>
                        </w:pPr>
                        <w:r>
                          <w:rPr>
                            <w:rFonts w:hint="eastAsia" w:ascii="思源黑体 CN Heavy" w:hAnsi="Times New Roman" w:eastAsia="思源黑体 CN Heavy"/>
                            <w:b/>
                            <w:bCs/>
                            <w:color w:val="F9FBFA"/>
                            <w:kern w:val="24"/>
                            <w:sz w:val="40"/>
                            <w:szCs w:val="40"/>
                          </w:rPr>
                          <w:t>整车展示</w:t>
                        </w:r>
                      </w:p>
                    </w:txbxContent>
                  </v:textbox>
                </v:shape>
                <v:shape id="文本框 5" o:spid="_x0000_s1026" o:spt="202" type="#_x0000_t202" style="position:absolute;left:3673391;top:1672650;height:929832;width:2530372;" filled="f" stroked="f" coordsize="21600,21600" o:gfxdata="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nal7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pStyle w:val="6"/>
                          <w:spacing w:line="360" w:lineRule="auto"/>
                          <w:jc w:val="distribute"/>
                          <w:rPr>
                            <w:rFonts w:ascii="OPPOSans L" w:hAnsi="OPPOSans L" w:eastAsia="OPPOSans L" w:cs="OPPOSans L"/>
                            <w:b/>
                            <w:bCs/>
                            <w:i/>
                            <w:iCs/>
                            <w:color w:val="ADB9CA" w:themeColor="text2" w:themeTint="66"/>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14:textFill>
                              <w14:solidFill>
                                <w14:schemeClr w14:val="tx2">
                                  <w14:lumMod w14:val="40000"/>
                                  <w14:lumOff w14:val="60000"/>
                                </w14:schemeClr>
                              </w14:solidFill>
                            </w14:textFill>
                          </w:rPr>
                          <w:t>VEHICLE DISPLAY</w:t>
                        </w:r>
                      </w:p>
                    </w:txbxContent>
                  </v:textbox>
                </v:shape>
              </v:group>
            </w:pict>
          </mc:Fallback>
        </mc:AlternateContent>
      </w:r>
    </w:p>
    <w:p>
      <w:pPr>
        <w:pStyle w:val="6"/>
        <w:jc w:val="left"/>
        <w:rPr>
          <w:rFonts w:hint="eastAsia"/>
          <w:lang w:val="en-US" w:eastAsia="zh-CN"/>
        </w:rPr>
      </w:pPr>
    </w:p>
    <w:p>
      <w:pPr>
        <w:pStyle w:val="6"/>
        <w:jc w:val="left"/>
        <w:rPr>
          <w:rFonts w:hint="eastAsia"/>
          <w:lang w:val="en-US" w:eastAsia="zh-CN"/>
        </w:rPr>
      </w:pPr>
      <w:r>
        <w:rPr>
          <w:rFonts w:hint="eastAsia" w:eastAsiaTheme="minorEastAsia"/>
          <w:lang w:eastAsia="zh-CN"/>
        </w:rPr>
        <w:drawing>
          <wp:inline distT="0" distB="0" distL="114300" distR="114300">
            <wp:extent cx="3312160" cy="2484120"/>
            <wp:effectExtent l="0" t="0" r="10160" b="0"/>
            <wp:docPr id="4" name="图片 4" descr="4498314c9fefa56ac185de657083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498314c9fefa56ac185de657083de6"/>
                    <pic:cNvPicPr>
                      <a:picLocks noChangeAspect="1"/>
                    </pic:cNvPicPr>
                  </pic:nvPicPr>
                  <pic:blipFill>
                    <a:blip r:embed="rId14"/>
                    <a:stretch>
                      <a:fillRect/>
                    </a:stretch>
                  </pic:blipFill>
                  <pic:spPr>
                    <a:xfrm>
                      <a:off x="0" y="0"/>
                      <a:ext cx="3312160" cy="2484120"/>
                    </a:xfrm>
                    <a:prstGeom prst="rect">
                      <a:avLst/>
                    </a:prstGeom>
                  </pic:spPr>
                </pic:pic>
              </a:graphicData>
            </a:graphic>
          </wp:inline>
        </w:drawing>
      </w:r>
      <w:r>
        <w:rPr>
          <w:rFonts w:hint="eastAsia" w:eastAsiaTheme="minorEastAsia"/>
          <w:lang w:eastAsia="zh-CN"/>
        </w:rPr>
        <w:drawing>
          <wp:inline distT="0" distB="0" distL="114300" distR="114300">
            <wp:extent cx="3312160" cy="2484120"/>
            <wp:effectExtent l="0" t="0" r="10160" b="0"/>
            <wp:docPr id="2" name="图片 2" descr="fa2c8fc8f14a10f02ba6b52efe4f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a2c8fc8f14a10f02ba6b52efe4f964"/>
                    <pic:cNvPicPr>
                      <a:picLocks noChangeAspect="1"/>
                    </pic:cNvPicPr>
                  </pic:nvPicPr>
                  <pic:blipFill>
                    <a:blip r:embed="rId15"/>
                    <a:stretch>
                      <a:fillRect/>
                    </a:stretch>
                  </pic:blipFill>
                  <pic:spPr>
                    <a:xfrm>
                      <a:off x="0" y="0"/>
                      <a:ext cx="3312160" cy="2484120"/>
                    </a:xfrm>
                    <a:prstGeom prst="rect">
                      <a:avLst/>
                    </a:prstGeom>
                  </pic:spPr>
                </pic:pic>
              </a:graphicData>
            </a:graphic>
          </wp:inline>
        </w:drawing>
      </w:r>
    </w:p>
    <w:p>
      <w:pPr>
        <w:pStyle w:val="6"/>
        <w:jc w:val="left"/>
        <w:rPr>
          <w:rFonts w:hint="eastAsia" w:eastAsiaTheme="minorEastAsia"/>
          <w:lang w:eastAsia="zh-CN"/>
        </w:rPr>
      </w:pPr>
      <w:r>
        <w:rPr>
          <w:rFonts w:hint="eastAsia" w:eastAsiaTheme="minorEastAsia"/>
          <w:lang w:eastAsia="zh-CN"/>
        </w:rPr>
        <w:drawing>
          <wp:inline distT="0" distB="0" distL="114300" distR="114300">
            <wp:extent cx="3312160" cy="2484120"/>
            <wp:effectExtent l="0" t="0" r="10160" b="0"/>
            <wp:docPr id="5" name="图片 5" descr="d495d9eca538ef5dcda7ac6cc6785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495d9eca538ef5dcda7ac6cc67859d"/>
                    <pic:cNvPicPr>
                      <a:picLocks noChangeAspect="1"/>
                    </pic:cNvPicPr>
                  </pic:nvPicPr>
                  <pic:blipFill>
                    <a:blip r:embed="rId16"/>
                    <a:stretch>
                      <a:fillRect/>
                    </a:stretch>
                  </pic:blipFill>
                  <pic:spPr>
                    <a:xfrm>
                      <a:off x="0" y="0"/>
                      <a:ext cx="3312160" cy="2484120"/>
                    </a:xfrm>
                    <a:prstGeom prst="rect">
                      <a:avLst/>
                    </a:prstGeom>
                  </pic:spPr>
                </pic:pic>
              </a:graphicData>
            </a:graphic>
          </wp:inline>
        </w:drawing>
      </w:r>
      <w:r>
        <w:rPr>
          <w:rFonts w:hint="eastAsia" w:eastAsiaTheme="minorEastAsia"/>
          <w:lang w:eastAsia="zh-CN"/>
        </w:rPr>
        <w:drawing>
          <wp:inline distT="0" distB="0" distL="114300" distR="114300">
            <wp:extent cx="3312160" cy="2484120"/>
            <wp:effectExtent l="0" t="0" r="10160" b="0"/>
            <wp:docPr id="6" name="图片 6" descr="eb21605ea3b467d3713443dedd4cc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b21605ea3b467d3713443dedd4cc2b"/>
                    <pic:cNvPicPr>
                      <a:picLocks noChangeAspect="1"/>
                    </pic:cNvPicPr>
                  </pic:nvPicPr>
                  <pic:blipFill>
                    <a:blip r:embed="rId17"/>
                    <a:stretch>
                      <a:fillRect/>
                    </a:stretch>
                  </pic:blipFill>
                  <pic:spPr>
                    <a:xfrm>
                      <a:off x="0" y="0"/>
                      <a:ext cx="3312160" cy="2484120"/>
                    </a:xfrm>
                    <a:prstGeom prst="rect">
                      <a:avLst/>
                    </a:prstGeom>
                  </pic:spPr>
                </pic:pic>
              </a:graphicData>
            </a:graphic>
          </wp:inline>
        </w:drawing>
      </w:r>
    </w:p>
    <w:p>
      <w:pPr>
        <w:pStyle w:val="6"/>
        <w:jc w:val="left"/>
        <w:rPr>
          <w:rFonts w:hint="eastAsia" w:eastAsiaTheme="minorEastAsia"/>
          <w:lang w:eastAsia="zh-CN"/>
        </w:rPr>
      </w:pPr>
      <w:r>
        <w:rPr>
          <w:rFonts w:hint="eastAsia" w:eastAsiaTheme="minorEastAsia"/>
          <w:lang w:eastAsia="zh-CN"/>
        </w:rPr>
        <w:drawing>
          <wp:inline distT="0" distB="0" distL="114300" distR="114300">
            <wp:extent cx="3312160" cy="2484120"/>
            <wp:effectExtent l="0" t="0" r="10160" b="0"/>
            <wp:docPr id="12" name="图片 12" descr="d6db4f121d800b2edf709e70e1df3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6db4f121d800b2edf709e70e1df33f"/>
                    <pic:cNvPicPr>
                      <a:picLocks noChangeAspect="1"/>
                    </pic:cNvPicPr>
                  </pic:nvPicPr>
                  <pic:blipFill>
                    <a:blip r:embed="rId18"/>
                    <a:stretch>
                      <a:fillRect/>
                    </a:stretch>
                  </pic:blipFill>
                  <pic:spPr>
                    <a:xfrm>
                      <a:off x="0" y="0"/>
                      <a:ext cx="3312160" cy="2484120"/>
                    </a:xfrm>
                    <a:prstGeom prst="rect">
                      <a:avLst/>
                    </a:prstGeom>
                  </pic:spPr>
                </pic:pic>
              </a:graphicData>
            </a:graphic>
          </wp:inline>
        </w:drawing>
      </w:r>
      <w:r>
        <w:rPr>
          <w:rFonts w:hint="eastAsia" w:eastAsiaTheme="minorEastAsia"/>
          <w:lang w:eastAsia="zh-CN"/>
        </w:rPr>
        <w:drawing>
          <wp:inline distT="0" distB="0" distL="114300" distR="114300">
            <wp:extent cx="3312160" cy="2484120"/>
            <wp:effectExtent l="0" t="0" r="10160" b="0"/>
            <wp:docPr id="13" name="图片 13" descr="6d4b0218d6fd5f529e5fe39b44fd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d4b0218d6fd5f529e5fe39b44fd443"/>
                    <pic:cNvPicPr>
                      <a:picLocks noChangeAspect="1"/>
                    </pic:cNvPicPr>
                  </pic:nvPicPr>
                  <pic:blipFill>
                    <a:blip r:embed="rId19"/>
                    <a:stretch>
                      <a:fillRect/>
                    </a:stretch>
                  </pic:blipFill>
                  <pic:spPr>
                    <a:xfrm>
                      <a:off x="0" y="0"/>
                      <a:ext cx="3312160" cy="2484120"/>
                    </a:xfrm>
                    <a:prstGeom prst="rect">
                      <a:avLst/>
                    </a:prstGeom>
                  </pic:spPr>
                </pic:pic>
              </a:graphicData>
            </a:graphic>
          </wp:inline>
        </w:drawing>
      </w:r>
    </w:p>
    <w:p>
      <w:pPr>
        <w:jc w:val="both"/>
      </w:pPr>
    </w:p>
    <w:p>
      <w:pPr>
        <w:jc w:val="both"/>
      </w:pPr>
    </w:p>
    <w:p>
      <w:pPr>
        <w:jc w:val="both"/>
      </w:pPr>
      <w:r>
        <w:rPr>
          <w:color w:val="FF0000"/>
        </w:rPr>
        <w:drawing>
          <wp:inline distT="0" distB="0" distL="114300" distR="114300">
            <wp:extent cx="3312160" cy="2484120"/>
            <wp:effectExtent l="0" t="0" r="10160" b="0"/>
            <wp:docPr id="14" name="图片 14" descr="262c617353f614230f634ba6864c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62c617353f614230f634ba6864c289"/>
                    <pic:cNvPicPr>
                      <a:picLocks noChangeAspect="1"/>
                    </pic:cNvPicPr>
                  </pic:nvPicPr>
                  <pic:blipFill>
                    <a:blip r:embed="rId20"/>
                    <a:stretch>
                      <a:fillRect/>
                    </a:stretch>
                  </pic:blipFill>
                  <pic:spPr>
                    <a:xfrm>
                      <a:off x="0" y="0"/>
                      <a:ext cx="3312160" cy="2484120"/>
                    </a:xfrm>
                    <a:prstGeom prst="rect">
                      <a:avLst/>
                    </a:prstGeom>
                  </pic:spPr>
                </pic:pic>
              </a:graphicData>
            </a:graphic>
          </wp:inline>
        </w:drawing>
      </w:r>
      <w:r>
        <w:rPr>
          <w:color w:val="FF0000"/>
        </w:rPr>
        <w:drawing>
          <wp:inline distT="0" distB="0" distL="114300" distR="114300">
            <wp:extent cx="3312160" cy="2484120"/>
            <wp:effectExtent l="0" t="0" r="10160" b="0"/>
            <wp:docPr id="15" name="图片 15" descr="972ac4358029db2a5971ba0ef90b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72ac4358029db2a5971ba0ef90b68a"/>
                    <pic:cNvPicPr>
                      <a:picLocks noChangeAspect="1"/>
                    </pic:cNvPicPr>
                  </pic:nvPicPr>
                  <pic:blipFill>
                    <a:blip r:embed="rId21"/>
                    <a:stretch>
                      <a:fillRect/>
                    </a:stretch>
                  </pic:blipFill>
                  <pic:spPr>
                    <a:xfrm>
                      <a:off x="0" y="0"/>
                      <a:ext cx="3312160" cy="2484120"/>
                    </a:xfrm>
                    <a:prstGeom prst="rect">
                      <a:avLst/>
                    </a:prstGeom>
                  </pic:spPr>
                </pic:pic>
              </a:graphicData>
            </a:graphic>
          </wp:inline>
        </w:drawing>
      </w:r>
    </w:p>
    <w:p>
      <w:pPr>
        <w:jc w:val="both"/>
      </w:pPr>
    </w:p>
    <w:p>
      <w:pPr>
        <w:jc w:val="both"/>
      </w:pPr>
    </w:p>
    <w:p>
      <w:pPr>
        <w:jc w:val="both"/>
      </w:pPr>
    </w:p>
    <w:p>
      <w:pPr>
        <w:jc w:val="both"/>
      </w:pPr>
    </w:p>
    <w:p>
      <w:pPr>
        <w:jc w:val="both"/>
      </w:pPr>
    </w:p>
    <w:p>
      <w:pPr>
        <w:jc w:val="both"/>
      </w:pPr>
      <w:r>
        <mc:AlternateContent>
          <mc:Choice Requires="wpg">
            <w:drawing>
              <wp:anchor distT="0" distB="0" distL="114300" distR="114300" simplePos="0" relativeHeight="251675648" behindDoc="0" locked="0" layoutInCell="1" allowOverlap="1">
                <wp:simplePos x="0" y="0"/>
                <wp:positionH relativeFrom="column">
                  <wp:posOffset>10795</wp:posOffset>
                </wp:positionH>
                <wp:positionV relativeFrom="paragraph">
                  <wp:posOffset>4445</wp:posOffset>
                </wp:positionV>
                <wp:extent cx="3551555" cy="514985"/>
                <wp:effectExtent l="0" t="0" r="0" b="2540"/>
                <wp:wrapNone/>
                <wp:docPr id="103"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3551555" cy="514985"/>
                          <a:chOff x="0" y="1567772"/>
                          <a:chExt cx="5865053" cy="1037268"/>
                        </a:xfrm>
                      </wpg:grpSpPr>
                      <pic:pic xmlns:pic="http://schemas.openxmlformats.org/drawingml/2006/picture">
                        <pic:nvPicPr>
                          <pic:cNvPr id="72" name="图形 1" descr="F:\微信公众号\产品资料\标题.png标题"/>
                          <pic:cNvPicPr>
                            <a:picLocks noChangeAspect="1"/>
                          </pic:cNvPicPr>
                        </pic:nvPicPr>
                        <pic:blipFill>
                          <a:blip r:embed="rId13"/>
                          <a:srcRect/>
                          <a:stretch>
                            <a:fillRect/>
                          </a:stretch>
                        </pic:blipFill>
                        <pic:spPr>
                          <a:xfrm>
                            <a:off x="0" y="1722531"/>
                            <a:ext cx="3716385" cy="882509"/>
                          </a:xfrm>
                          <a:prstGeom prst="rect">
                            <a:avLst/>
                          </a:prstGeom>
                        </pic:spPr>
                      </pic:pic>
                      <wps:wsp>
                        <wps:cNvPr id="104" name="文本框 4"/>
                        <wps:cNvSpPr txBox="1"/>
                        <wps:spPr>
                          <a:xfrm>
                            <a:off x="1032912" y="1567772"/>
                            <a:ext cx="2327985" cy="918321"/>
                          </a:xfrm>
                          <a:prstGeom prst="rect">
                            <a:avLst/>
                          </a:prstGeom>
                          <a:noFill/>
                        </wps:spPr>
                        <wps:txbx>
                          <w:txbxContent>
                            <w:p>
                              <w:pPr>
                                <w:pStyle w:val="6"/>
                                <w:spacing w:line="360" w:lineRule="auto"/>
                                <w:jc w:val="left"/>
                                <w:rPr>
                                  <w:rFonts w:hint="default"/>
                                  <w:b/>
                                  <w:bCs/>
                                  <w:color w:val="F9FBFA"/>
                                  <w:lang w:val="en-US"/>
                                </w:rPr>
                              </w:pPr>
                              <w:r>
                                <w:rPr>
                                  <w:rFonts w:hint="eastAsia" w:ascii="思源黑体 CN Heavy" w:hAnsi="Times New Roman" w:eastAsia="思源黑体 CN Heavy"/>
                                  <w:b/>
                                  <w:bCs/>
                                  <w:color w:val="F9FBFA"/>
                                  <w:kern w:val="24"/>
                                  <w:sz w:val="40"/>
                                  <w:szCs w:val="40"/>
                                  <w:lang w:val="en-US" w:eastAsia="zh-CN"/>
                                </w:rPr>
                                <w:t>分解图示</w:t>
                              </w:r>
                            </w:p>
                          </w:txbxContent>
                        </wps:txbx>
                        <wps:bodyPr wrap="square" rtlCol="0">
                          <a:noAutofit/>
                        </wps:bodyPr>
                      </wps:wsp>
                      <wps:wsp>
                        <wps:cNvPr id="109" name="文本框 5"/>
                        <wps:cNvSpPr txBox="1"/>
                        <wps:spPr>
                          <a:xfrm>
                            <a:off x="3476247" y="1672650"/>
                            <a:ext cx="2388806" cy="929832"/>
                          </a:xfrm>
                          <a:prstGeom prst="rect">
                            <a:avLst/>
                          </a:prstGeom>
                          <a:noFill/>
                        </wps:spPr>
                        <wps:txbx>
                          <w:txbxContent>
                            <w:p>
                              <w:pPr>
                                <w:pStyle w:val="6"/>
                                <w:spacing w:line="360" w:lineRule="auto"/>
                                <w:jc w:val="both"/>
                                <w:rPr>
                                  <w:rFonts w:hint="default" w:ascii="OPPOSans L" w:hAnsi="OPPOSans L" w:eastAsia="OPPOSans L" w:cs="OPPOSans L"/>
                                  <w:b/>
                                  <w:bCs/>
                                  <w:i/>
                                  <w:iCs/>
                                  <w:color w:val="ADB9CA" w:themeColor="text2" w:themeTint="66"/>
                                  <w:sz w:val="24"/>
                                  <w:szCs w:val="24"/>
                                  <w:lang w:val="en-US" w:eastAsia="zh-CN"/>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sz w:val="24"/>
                                  <w:szCs w:val="24"/>
                                  <w:lang w:val="en-US" w:eastAsia="zh-CN"/>
                                  <w14:textFill>
                                    <w14:solidFill>
                                      <w14:schemeClr w14:val="tx2">
                                        <w14:lumMod w14:val="40000"/>
                                        <w14:lumOff w14:val="60000"/>
                                      </w14:schemeClr>
                                    </w14:solidFill>
                                  </w14:textFill>
                                </w:rPr>
                                <w:t>EXPLODED VIEW</w:t>
                              </w:r>
                            </w:p>
                          </w:txbxContent>
                        </wps:txbx>
                        <wps:bodyPr wrap="square" rtlCol="0">
                          <a:noAutofit/>
                        </wps:bodyPr>
                      </wps:wsp>
                    </wpg:wgp>
                  </a:graphicData>
                </a:graphic>
              </wp:anchor>
            </w:drawing>
          </mc:Choice>
          <mc:Fallback>
            <w:pict>
              <v:group id="组合 2" o:spid="_x0000_s1026" o:spt="203" alt="7b0a202020202274657874626f78223a20227b5c2263617465676f72795f69645c223a31303333302c5c2269645c223a32303134393032397d220a7d0a" style="position:absolute;left:0pt;margin-left:0.85pt;margin-top:0.35pt;height:40.55pt;width:279.65pt;z-index:251675648;mso-width-relative:page;mso-height-relative:page;" coordorigin="0,1567772" coordsize="5865053,1037268" o:gfxdata="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">
                <o:lock v:ext="edit" aspectratio="f"/>
                <v:shape id="图形 1" o:spid="_x0000_s1026" o:spt="75" alt="F:\微信公众号\产品资料\标题.png标题" type="#_x0000_t75" style="position:absolute;left:0;top:1722531;height:882509;width:3716385;" filled="f" o:preferrelative="t" stroked="f" coordsize="21600,21600" o:gfxdata="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fbur4A&#10;AADbAAAADwAAAAAAAAABACAAAAAiAAAAZHJzL2Rvd25yZXYueG1sUEsBAhQAFAAAAAgAh07iQDMv&#10;BZ47AAAAOQAAABAAAAAAAAAAAQAgAAAADQEAAGRycy9zaGFwZXhtbC54bWxQSwUGAAAAAAYABgBb&#10;AQAAtwMAAAAA&#10;">
                  <v:fill on="f" focussize="0,0"/>
                  <v:stroke on="f"/>
                  <v:imagedata r:id="rId13" o:title=""/>
                  <o:lock v:ext="edit" aspectratio="t"/>
                </v:shape>
                <v:shape id="文本框 4" o:spid="_x0000_s1026" o:spt="202" type="#_x0000_t202" style="position:absolute;left:1032912;top:1567772;height:918321;width:2327985;" filled="f" stroked="f" coordsize="21600,21600" o:gfxdata="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NR5u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pStyle w:val="6"/>
                          <w:spacing w:line="360" w:lineRule="auto"/>
                          <w:jc w:val="left"/>
                          <w:rPr>
                            <w:rFonts w:hint="default"/>
                            <w:b/>
                            <w:bCs/>
                            <w:color w:val="F9FBFA"/>
                            <w:lang w:val="en-US"/>
                          </w:rPr>
                        </w:pPr>
                        <w:r>
                          <w:rPr>
                            <w:rFonts w:hint="eastAsia" w:ascii="思源黑体 CN Heavy" w:hAnsi="Times New Roman" w:eastAsia="思源黑体 CN Heavy"/>
                            <w:b/>
                            <w:bCs/>
                            <w:color w:val="F9FBFA"/>
                            <w:kern w:val="24"/>
                            <w:sz w:val="40"/>
                            <w:szCs w:val="40"/>
                            <w:lang w:val="en-US" w:eastAsia="zh-CN"/>
                          </w:rPr>
                          <w:t>分解图示</w:t>
                        </w:r>
                      </w:p>
                    </w:txbxContent>
                  </v:textbox>
                </v:shape>
                <v:shape id="文本框 5" o:spid="_x0000_s1026" o:spt="202" type="#_x0000_t202" style="position:absolute;left:3476247;top:1672650;height:929832;width:2388806;" filled="f" stroked="f" coordsize="21600,21600" o:gfxdata="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Sx8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6"/>
                          <w:spacing w:line="360" w:lineRule="auto"/>
                          <w:jc w:val="both"/>
                          <w:rPr>
                            <w:rFonts w:hint="default" w:ascii="OPPOSans L" w:hAnsi="OPPOSans L" w:eastAsia="OPPOSans L" w:cs="OPPOSans L"/>
                            <w:b/>
                            <w:bCs/>
                            <w:i/>
                            <w:iCs/>
                            <w:color w:val="ADB9CA" w:themeColor="text2" w:themeTint="66"/>
                            <w:sz w:val="24"/>
                            <w:szCs w:val="24"/>
                            <w:lang w:val="en-US" w:eastAsia="zh-CN"/>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sz w:val="24"/>
                            <w:szCs w:val="24"/>
                            <w:lang w:val="en-US" w:eastAsia="zh-CN"/>
                            <w14:textFill>
                              <w14:solidFill>
                                <w14:schemeClr w14:val="tx2">
                                  <w14:lumMod w14:val="40000"/>
                                  <w14:lumOff w14:val="60000"/>
                                </w14:schemeClr>
                              </w14:solidFill>
                            </w14:textFill>
                          </w:rPr>
                          <w:t>EXPLODED VIEW</w:t>
                        </w:r>
                      </w:p>
                    </w:txbxContent>
                  </v:textbox>
                </v:shape>
              </v:group>
            </w:pict>
          </mc:Fallback>
        </mc:AlternateContent>
      </w:r>
    </w:p>
    <w:p>
      <w:pPr>
        <w:jc w:val="both"/>
      </w:pPr>
    </w:p>
    <w:p>
      <w:pPr>
        <w:jc w:val="both"/>
      </w:pPr>
    </w:p>
    <w:p>
      <w:pPr>
        <w:jc w:val="both"/>
      </w:pPr>
    </w:p>
    <w:p>
      <w:pPr>
        <w:jc w:val="both"/>
        <w:rPr>
          <w:rFonts w:hint="eastAsia" w:eastAsiaTheme="minorEastAsia"/>
          <w:lang w:eastAsia="zh-CN"/>
        </w:rPr>
      </w:pPr>
      <w:r>
        <w:rPr>
          <w:rFonts w:hint="eastAsia" w:eastAsiaTheme="minorEastAsia"/>
          <w:lang w:eastAsia="zh-CN"/>
        </w:rPr>
        <w:drawing>
          <wp:inline distT="0" distB="0" distL="114300" distR="114300">
            <wp:extent cx="6644005" cy="4115435"/>
            <wp:effectExtent l="0" t="0" r="635" b="14605"/>
            <wp:docPr id="17" name="图片 17" descr="49d982d9c816a8d201f65ee68868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9d982d9c816a8d201f65ee6886819b"/>
                    <pic:cNvPicPr>
                      <a:picLocks noChangeAspect="1"/>
                    </pic:cNvPicPr>
                  </pic:nvPicPr>
                  <pic:blipFill>
                    <a:blip r:embed="rId22"/>
                    <a:stretch>
                      <a:fillRect/>
                    </a:stretch>
                  </pic:blipFill>
                  <pic:spPr>
                    <a:xfrm>
                      <a:off x="0" y="0"/>
                      <a:ext cx="6644005" cy="4115435"/>
                    </a:xfrm>
                    <a:prstGeom prst="rect">
                      <a:avLst/>
                    </a:prstGeom>
                  </pic:spPr>
                </pic:pic>
              </a:graphicData>
            </a:graphic>
          </wp:inline>
        </w:drawing>
      </w:r>
    </w:p>
    <w:p>
      <w:pPr>
        <w:jc w:val="both"/>
      </w:pPr>
    </w:p>
    <w:p>
      <w:pPr>
        <w:jc w:val="both"/>
      </w:pPr>
    </w:p>
    <w:p>
      <w:pPr>
        <w:jc w:val="both"/>
      </w:pPr>
      <w:r>
        <mc:AlternateContent>
          <mc:Choice Requires="wpg">
            <w:drawing>
              <wp:anchor distT="0" distB="0" distL="114300" distR="114300" simplePos="0" relativeHeight="251672576" behindDoc="0" locked="0" layoutInCell="1" allowOverlap="1">
                <wp:simplePos x="0" y="0"/>
                <wp:positionH relativeFrom="column">
                  <wp:posOffset>-29845</wp:posOffset>
                </wp:positionH>
                <wp:positionV relativeFrom="paragraph">
                  <wp:posOffset>123190</wp:posOffset>
                </wp:positionV>
                <wp:extent cx="4750435" cy="514985"/>
                <wp:effectExtent l="0" t="0" r="0" b="2540"/>
                <wp:wrapNone/>
                <wp:docPr id="18"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4750435" cy="514985"/>
                          <a:chOff x="0" y="1567772"/>
                          <a:chExt cx="7844888" cy="1037268"/>
                        </a:xfrm>
                      </wpg:grpSpPr>
                      <pic:pic xmlns:pic="http://schemas.openxmlformats.org/drawingml/2006/picture">
                        <pic:nvPicPr>
                          <pic:cNvPr id="68" name="图形 1" descr="F:\微信公众号\产品资料\标题.png标题"/>
                          <pic:cNvPicPr>
                            <a:picLocks noChangeAspect="1"/>
                          </pic:cNvPicPr>
                        </pic:nvPicPr>
                        <pic:blipFill>
                          <a:blip r:embed="rId13"/>
                          <a:srcRect/>
                          <a:stretch>
                            <a:fillRect/>
                          </a:stretch>
                        </pic:blipFill>
                        <pic:spPr>
                          <a:xfrm>
                            <a:off x="0" y="1722531"/>
                            <a:ext cx="3716385" cy="882509"/>
                          </a:xfrm>
                          <a:prstGeom prst="rect">
                            <a:avLst/>
                          </a:prstGeom>
                        </pic:spPr>
                      </pic:pic>
                      <wps:wsp>
                        <wps:cNvPr id="69" name="文本框 4"/>
                        <wps:cNvSpPr txBox="1"/>
                        <wps:spPr>
                          <a:xfrm>
                            <a:off x="855692" y="1567772"/>
                            <a:ext cx="2601680" cy="918321"/>
                          </a:xfrm>
                          <a:prstGeom prst="rect">
                            <a:avLst/>
                          </a:prstGeom>
                          <a:noFill/>
                        </wps:spPr>
                        <wps:txbx>
                          <w:txbxContent>
                            <w:p>
                              <w:pPr>
                                <w:pStyle w:val="6"/>
                                <w:spacing w:line="360" w:lineRule="auto"/>
                                <w:rPr>
                                  <w:b/>
                                  <w:bCs/>
                                  <w:color w:val="F9FBFA"/>
                                </w:rPr>
                              </w:pPr>
                              <w:r>
                                <w:rPr>
                                  <w:rFonts w:hint="eastAsia" w:ascii="思源黑体 CN Heavy" w:hAnsi="Times New Roman" w:eastAsia="思源黑体 CN Heavy"/>
                                  <w:b/>
                                  <w:bCs/>
                                  <w:color w:val="F9FBFA"/>
                                  <w:kern w:val="24"/>
                                  <w:sz w:val="40"/>
                                  <w:szCs w:val="40"/>
                                </w:rPr>
                                <w:t>性能及特点</w:t>
                              </w:r>
                            </w:p>
                          </w:txbxContent>
                        </wps:txbx>
                        <wps:bodyPr wrap="square" rtlCol="0">
                          <a:noAutofit/>
                        </wps:bodyPr>
                      </wps:wsp>
                      <wps:wsp>
                        <wps:cNvPr id="70" name="文本框 5"/>
                        <wps:cNvSpPr txBox="1"/>
                        <wps:spPr>
                          <a:xfrm>
                            <a:off x="3476247" y="1672650"/>
                            <a:ext cx="4368641" cy="929832"/>
                          </a:xfrm>
                          <a:prstGeom prst="rect">
                            <a:avLst/>
                          </a:prstGeom>
                          <a:noFill/>
                        </wps:spPr>
                        <wps:txbx>
                          <w:txbxContent>
                            <w:p>
                              <w:pPr>
                                <w:pStyle w:val="6"/>
                                <w:spacing w:line="360" w:lineRule="auto"/>
                                <w:jc w:val="both"/>
                                <w:rPr>
                                  <w:rFonts w:ascii="OPPOSans L" w:hAnsi="OPPOSans L" w:eastAsia="OPPOSans L" w:cs="OPPOSans L"/>
                                  <w:b/>
                                  <w:bCs/>
                                  <w:i/>
                                  <w:iCs/>
                                  <w:color w:val="ADB9CA" w:themeColor="text2" w:themeTint="66"/>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14:textFill>
                                    <w14:solidFill>
                                      <w14:schemeClr w14:val="tx2">
                                        <w14:lumMod w14:val="40000"/>
                                        <w14:lumOff w14:val="60000"/>
                                      </w14:schemeClr>
                                    </w14:solidFill>
                                  </w14:textFill>
                                </w:rPr>
                                <w:t>VEHICLE PEPFORMANCE AND FEATURES</w:t>
                              </w:r>
                            </w:p>
                          </w:txbxContent>
                        </wps:txbx>
                        <wps:bodyPr wrap="square" rtlCol="0">
                          <a:noAutofit/>
                        </wps:bodyPr>
                      </wps:wsp>
                    </wpg:wgp>
                  </a:graphicData>
                </a:graphic>
              </wp:anchor>
            </w:drawing>
          </mc:Choice>
          <mc:Fallback>
            <w:pict>
              <v:group id="组合 2" o:spid="_x0000_s1026" o:spt="203" alt="7b0a202020202274657874626f78223a20227b5c2263617465676f72795f69645c223a31303333302c5c2269645c223a32303134393032397d220a7d0a" style="position:absolute;left:0pt;margin-left:-2.35pt;margin-top:9.7pt;height:40.55pt;width:374.05pt;z-index:251672576;mso-width-relative:page;mso-height-relative:page;" coordorigin="0,1567772" coordsize="7844888,1037268" o:gfxdata="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">
                <o:lock v:ext="edit" aspectratio="f"/>
                <v:shape id="图形 1" o:spid="_x0000_s1026" o:spt="75" alt="F:\微信公众号\产品资料\标题.png标题" type="#_x0000_t75" style="position:absolute;left:0;top:1722531;height:882509;width:3716385;" filled="f" o:preferrelative="t" stroked="f" coordsize="21600,21600" o:gfxdata="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TWeo22AAAA2wAAAA8A&#10;AAAAAAAAAQAgAAAAIgAAAGRycy9kb3ducmV2LnhtbFBLAQIUABQAAAAIAIdO4kAzLwWeOwAAADkA&#10;AAAQAAAAAAAAAAEAIAAAAAUBAABkcnMvc2hhcGV4bWwueG1sUEsFBgAAAAAGAAYAWwEAAK8DAAAA&#10;AA==&#10;">
                  <v:fill on="f" focussize="0,0"/>
                  <v:stroke on="f"/>
                  <v:imagedata r:id="rId13" o:title=""/>
                  <o:lock v:ext="edit" aspectratio="t"/>
                </v:shape>
                <v:shape id="文本框 4" o:spid="_x0000_s1026" o:spt="202" type="#_x0000_t202" style="position:absolute;left:855692;top:1567772;height:918321;width:2601680;" filled="f" stroked="f" coordsize="21600,21600" o:gfxdata="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j1w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pacing w:line="360" w:lineRule="auto"/>
                          <w:rPr>
                            <w:b/>
                            <w:bCs/>
                            <w:color w:val="F9FBFA"/>
                          </w:rPr>
                        </w:pPr>
                        <w:r>
                          <w:rPr>
                            <w:rFonts w:hint="eastAsia" w:ascii="思源黑体 CN Heavy" w:hAnsi="Times New Roman" w:eastAsia="思源黑体 CN Heavy"/>
                            <w:b/>
                            <w:bCs/>
                            <w:color w:val="F9FBFA"/>
                            <w:kern w:val="24"/>
                            <w:sz w:val="40"/>
                            <w:szCs w:val="40"/>
                          </w:rPr>
                          <w:t>性能及特点</w:t>
                        </w:r>
                      </w:p>
                    </w:txbxContent>
                  </v:textbox>
                </v:shape>
                <v:shape id="文本框 5" o:spid="_x0000_s1026" o:spt="202" type="#_x0000_t202" style="position:absolute;left:3476247;top:1672650;height:929832;width:4368641;" filled="f" stroked="f" coordsize="21600,21600" o:gfxdata="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sY1a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6"/>
                          <w:spacing w:line="360" w:lineRule="auto"/>
                          <w:jc w:val="both"/>
                          <w:rPr>
                            <w:rFonts w:ascii="OPPOSans L" w:hAnsi="OPPOSans L" w:eastAsia="OPPOSans L" w:cs="OPPOSans L"/>
                            <w:b/>
                            <w:bCs/>
                            <w:i/>
                            <w:iCs/>
                            <w:color w:val="ADB9CA" w:themeColor="text2" w:themeTint="66"/>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14:textFill>
                              <w14:solidFill>
                                <w14:schemeClr w14:val="tx2">
                                  <w14:lumMod w14:val="40000"/>
                                  <w14:lumOff w14:val="60000"/>
                                </w14:schemeClr>
                              </w14:solidFill>
                            </w14:textFill>
                          </w:rPr>
                          <w:t>VEHICLE PEPFORMANCE AND FEATURES</w:t>
                        </w:r>
                      </w:p>
                    </w:txbxContent>
                  </v:textbox>
                </v:shape>
              </v:group>
            </w:pict>
          </mc:Fallback>
        </mc:AlternateContent>
      </w:r>
    </w:p>
    <w:p>
      <w:pPr>
        <w:jc w:val="both"/>
      </w:pPr>
    </w:p>
    <w:p>
      <w:pPr>
        <w:jc w:val="both"/>
      </w:pPr>
    </w:p>
    <w:p>
      <w:pPr>
        <w:jc w:val="both"/>
      </w:pP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120" w:lineRule="auto"/>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垃圾箱外形采用长方体的造型，箱体受力均匀，结构坚固美观。垃圾箱采用不锈钢制作不锈蚀。</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120" w:lineRule="auto"/>
        <w:ind w:left="0" w:leftChars="0" w:firstLine="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工作装置采用“中置两盘扫+后置宽吸嘴+内置高压主喷杆+左右高压侧喷杆”布置形式。</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120" w:lineRule="auto"/>
        <w:ind w:left="0" w:leftChars="0" w:firstLine="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中置两盘+中置宽吸嘴+内置高压主喷杆+左右高压侧喷杆结构，实现路面的洗扫及吸尘。</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120" w:lineRule="auto"/>
        <w:ind w:left="0" w:leftChars="0" w:firstLine="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左右侧喷杆V形布置和吸嘴内置主喷杆无间隙高压喷嘴喷水布置，有效的将清洗后的污水和垃圾全部归拢赶至吸嘴处，并吸收于污水垃圾箱内，使路面不留尘土、积水，路面清洗、刷扫和污水回收效果佳。</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120" w:lineRule="auto"/>
        <w:ind w:left="0" w:leftChars="0" w:firstLine="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清水箱和垃圾箱分体布置，有效空间利用最大化，一次连续作业时间长。同时在作业过程中可通过污水排放装置对污水进行排放，随时加清水继续作业；垃圾箱采用双油缸自卸卸料，箱内同时设有大 流量高压喷嘴，可快速冲洗垃圾箱。</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120" w:lineRule="auto"/>
        <w:ind w:left="0" w:leftChars="0" w:firstLine="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左右高压侧喷杆具有双向自动避障保护及复位功能。可大大减少左右高压侧喷杆损坏，作业时整车安全性也提高。</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120" w:lineRule="auto"/>
        <w:ind w:left="0" w:leftChars="0" w:firstLine="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中置宽吸嘴具有液压浮动功能，有效的延长橡胶滚轮的寿命。</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120" w:lineRule="auto"/>
        <w:ind w:left="0" w:leftChars="0" w:firstLine="0" w:firstLineChars="0"/>
        <w:jc w:val="left"/>
        <w:textAlignment w:val="auto"/>
        <w:rPr>
          <w:rFonts w:hint="eastAsia" w:asciiTheme="minorAscii" w:hAnsiTheme="minorAscii"/>
          <w:sz w:val="24"/>
          <w:szCs w:val="24"/>
          <w:lang w:val="en-US" w:eastAsia="zh-CN"/>
        </w:rPr>
      </w:pPr>
      <w:r>
        <w:rPr>
          <w:rFonts w:hint="eastAsia" w:ascii="微软雅黑" w:hAnsi="微软雅黑" w:eastAsia="微软雅黑" w:cs="微软雅黑"/>
          <w:color w:val="000000"/>
          <w:kern w:val="0"/>
          <w:sz w:val="24"/>
          <w:szCs w:val="24"/>
          <w:lang w:val="en-US" w:eastAsia="zh-CN" w:bidi="ar"/>
        </w:rPr>
        <w:t>采用CAN编程、智能化控制系统,电、液、气集中控制,驾驶员可在驾驶室内完成各种动作的操作。</w:t>
      </w:r>
    </w:p>
    <w:p>
      <w:pPr>
        <w:keepNext w:val="0"/>
        <w:keepLines w:val="0"/>
        <w:pageBreakBefore w:val="0"/>
        <w:widowControl/>
        <w:suppressLineNumbers w:val="0"/>
        <w:kinsoku/>
        <w:wordWrap/>
        <w:overflowPunct/>
        <w:topLinePunct w:val="0"/>
        <w:autoSpaceDE/>
        <w:autoSpaceDN/>
        <w:bidi w:val="0"/>
        <w:adjustRightInd/>
        <w:snapToGrid/>
        <w:spacing w:line="120" w:lineRule="auto"/>
        <w:jc w:val="left"/>
        <w:textAlignment w:val="auto"/>
        <w:rPr>
          <w:rFonts w:hint="eastAsia" w:ascii="微软雅黑" w:hAnsi="微软雅黑" w:eastAsia="微软雅黑" w:cs="微软雅黑"/>
          <w:color w:val="000000"/>
          <w:kern w:val="0"/>
          <w:sz w:val="24"/>
          <w:szCs w:val="24"/>
          <w:lang w:val="en-US" w:eastAsia="zh-CN" w:bidi="ar"/>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r>
        <mc:AlternateContent>
          <mc:Choice Requires="wpg">
            <w:drawing>
              <wp:anchor distT="0" distB="0" distL="114300" distR="114300" simplePos="0" relativeHeight="251666432" behindDoc="0" locked="0" layoutInCell="1" allowOverlap="1">
                <wp:simplePos x="0" y="0"/>
                <wp:positionH relativeFrom="column">
                  <wp:posOffset>-12065</wp:posOffset>
                </wp:positionH>
                <wp:positionV relativeFrom="paragraph">
                  <wp:posOffset>81915</wp:posOffset>
                </wp:positionV>
                <wp:extent cx="5170170" cy="506730"/>
                <wp:effectExtent l="0" t="0" r="0" b="12065"/>
                <wp:wrapNone/>
                <wp:docPr id="11"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5170170" cy="506730"/>
                          <a:chOff x="0" y="1584399"/>
                          <a:chExt cx="8538040" cy="1020641"/>
                        </a:xfrm>
                      </wpg:grpSpPr>
                      <pic:pic xmlns:pic="http://schemas.openxmlformats.org/drawingml/2006/picture">
                        <pic:nvPicPr>
                          <pic:cNvPr id="2120" name="图形 1" descr="F:\微信公众号\产品资料\标题.png标题"/>
                          <pic:cNvPicPr>
                            <a:picLocks noChangeAspect="1"/>
                          </pic:cNvPicPr>
                        </pic:nvPicPr>
                        <pic:blipFill>
                          <a:blip r:embed="rId13"/>
                          <a:srcRect/>
                          <a:stretch>
                            <a:fillRect/>
                          </a:stretch>
                        </pic:blipFill>
                        <pic:spPr>
                          <a:xfrm>
                            <a:off x="0" y="1722531"/>
                            <a:ext cx="3716385" cy="882509"/>
                          </a:xfrm>
                          <a:prstGeom prst="rect">
                            <a:avLst/>
                          </a:prstGeom>
                        </pic:spPr>
                      </pic:pic>
                      <wps:wsp>
                        <wps:cNvPr id="2121" name="文本框 4"/>
                        <wps:cNvSpPr txBox="1"/>
                        <wps:spPr>
                          <a:xfrm>
                            <a:off x="1046544" y="1584399"/>
                            <a:ext cx="2601680" cy="918321"/>
                          </a:xfrm>
                          <a:prstGeom prst="rect">
                            <a:avLst/>
                          </a:prstGeom>
                          <a:noFill/>
                        </wps:spPr>
                        <wps:txbx>
                          <w:txbxContent>
                            <w:p>
                              <w:pPr>
                                <w:pStyle w:val="6"/>
                                <w:spacing w:line="360" w:lineRule="auto"/>
                                <w:rPr>
                                  <w:rFonts w:hint="eastAsia" w:eastAsiaTheme="minorEastAsia"/>
                                  <w:b/>
                                  <w:bCs/>
                                  <w:color w:val="F9FBFA"/>
                                  <w:lang w:val="en-US" w:eastAsia="zh-CN"/>
                                </w:rPr>
                              </w:pPr>
                              <w:r>
                                <w:rPr>
                                  <w:rFonts w:hint="eastAsia" w:ascii="思源黑体 CN Heavy" w:hAnsi="Times New Roman" w:eastAsia="思源黑体 CN Heavy"/>
                                  <w:b/>
                                  <w:bCs/>
                                  <w:color w:val="F9FBFA"/>
                                  <w:kern w:val="24"/>
                                  <w:sz w:val="40"/>
                                  <w:szCs w:val="40"/>
                                  <w:lang w:val="en-US" w:eastAsia="zh-CN"/>
                                </w:rPr>
                                <w:t>主要配置</w:t>
                              </w:r>
                            </w:p>
                          </w:txbxContent>
                        </wps:txbx>
                        <wps:bodyPr wrap="square" rtlCol="0">
                          <a:noAutofit/>
                        </wps:bodyPr>
                      </wps:wsp>
                      <wps:wsp>
                        <wps:cNvPr id="2122" name="文本框 5"/>
                        <wps:cNvSpPr txBox="1"/>
                        <wps:spPr>
                          <a:xfrm>
                            <a:off x="3476247" y="1672650"/>
                            <a:ext cx="5061793" cy="929832"/>
                          </a:xfrm>
                          <a:prstGeom prst="rect">
                            <a:avLst/>
                          </a:prstGeom>
                          <a:noFill/>
                        </wps:spPr>
                        <wps:txbx>
                          <w:txbxContent>
                            <w:p>
                              <w:pPr>
                                <w:pStyle w:val="6"/>
                                <w:spacing w:line="360" w:lineRule="auto"/>
                                <w:jc w:val="both"/>
                                <w:rPr>
                                  <w:rFonts w:hint="default" w:ascii="OPPOSans L" w:hAnsi="OPPOSans L" w:eastAsia="OPPOSans L" w:cs="OPPOSans L"/>
                                  <w:b/>
                                  <w:bCs/>
                                  <w:i/>
                                  <w:iCs/>
                                  <w:color w:val="ADB9CA" w:themeColor="text2" w:themeTint="66"/>
                                  <w:lang w:val="en-US" w:eastAsia="zh-CN"/>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lang w:val="en-US" w:eastAsia="zh-CN"/>
                                  <w14:textFill>
                                    <w14:solidFill>
                                      <w14:schemeClr w14:val="tx2">
                                        <w14:lumMod w14:val="40000"/>
                                        <w14:lumOff w14:val="60000"/>
                                      </w14:schemeClr>
                                    </w14:solidFill>
                                  </w14:textFill>
                                </w:rPr>
                                <w:t>MAIN  CONFIGURATION</w:t>
                              </w:r>
                            </w:p>
                          </w:txbxContent>
                        </wps:txbx>
                        <wps:bodyPr wrap="square" rtlCol="0">
                          <a:noAutofit/>
                        </wps:bodyPr>
                      </wps:wsp>
                    </wpg:wgp>
                  </a:graphicData>
                </a:graphic>
              </wp:anchor>
            </w:drawing>
          </mc:Choice>
          <mc:Fallback>
            <w:pict>
              <v:group id="组合 2" o:spid="_x0000_s1026" o:spt="203" alt="7b0a202020202274657874626f78223a20227b5c2263617465676f72795f69645c223a31303333302c5c2269645c223a32303134393032397d220a7d0a" style="position:absolute;left:0pt;margin-left:-0.95pt;margin-top:6.45pt;height:39.9pt;width:407.1pt;z-index:251666432;mso-width-relative:page;mso-height-relative:page;" coordorigin="0,1584399" coordsize="8538040,1020641" o:gfxdata="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">
                <o:lock v:ext="edit" aspectratio="f"/>
                <v:shape id="图形 1" o:spid="_x0000_s1026" o:spt="75" alt="F:\微信公众号\产品资料\标题.png标题" type="#_x0000_t75" style="position:absolute;left:0;top:1722531;height:882509;width:3716385;" filled="f" o:preferrelative="t" stroked="f" coordsize="21600,21600" o:gfxdata="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iBcG8AAAA&#10;3QAAAA8AAAAAAAAAAQAgAAAAIgAAAGRycy9kb3ducmV2LnhtbFBLAQIUABQAAAAIAIdO4kAzLwWe&#10;OwAAADkAAAAQAAAAAAAAAAEAIAAAAAsBAABkcnMvc2hhcGV4bWwueG1sUEsFBgAAAAAGAAYAWwEA&#10;ALUDAAAAAA==&#10;">
                  <v:fill on="f" focussize="0,0"/>
                  <v:stroke on="f"/>
                  <v:imagedata r:id="rId13" o:title=""/>
                  <o:lock v:ext="edit" aspectratio="t"/>
                </v:shape>
                <v:shape id="文本框 4" o:spid="_x0000_s1026" o:spt="202" type="#_x0000_t202" style="position:absolute;left:1046544;top:1584399;height:918321;width:2601680;" filled="f" stroked="f" coordsize="21600,21600" o:gfxdata="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O2Yu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pacing w:line="360" w:lineRule="auto"/>
                          <w:rPr>
                            <w:rFonts w:hint="eastAsia" w:eastAsiaTheme="minorEastAsia"/>
                            <w:b/>
                            <w:bCs/>
                            <w:color w:val="F9FBFA"/>
                            <w:lang w:val="en-US" w:eastAsia="zh-CN"/>
                          </w:rPr>
                        </w:pPr>
                        <w:r>
                          <w:rPr>
                            <w:rFonts w:hint="eastAsia" w:ascii="思源黑体 CN Heavy" w:hAnsi="Times New Roman" w:eastAsia="思源黑体 CN Heavy"/>
                            <w:b/>
                            <w:bCs/>
                            <w:color w:val="F9FBFA"/>
                            <w:kern w:val="24"/>
                            <w:sz w:val="40"/>
                            <w:szCs w:val="40"/>
                            <w:lang w:val="en-US" w:eastAsia="zh-CN"/>
                          </w:rPr>
                          <w:t>主要配置</w:t>
                        </w:r>
                      </w:p>
                    </w:txbxContent>
                  </v:textbox>
                </v:shape>
                <v:shape id="文本框 5" o:spid="_x0000_s1026" o:spt="202" type="#_x0000_t202" style="position:absolute;left:3476247;top:1672650;height:929832;width:5061793;" filled="f" stroked="f" coordsize="21600,21600" o:gfxdata="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n4W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6"/>
                          <w:spacing w:line="360" w:lineRule="auto"/>
                          <w:jc w:val="both"/>
                          <w:rPr>
                            <w:rFonts w:hint="default" w:ascii="OPPOSans L" w:hAnsi="OPPOSans L" w:eastAsia="OPPOSans L" w:cs="OPPOSans L"/>
                            <w:b/>
                            <w:bCs/>
                            <w:i/>
                            <w:iCs/>
                            <w:color w:val="ADB9CA" w:themeColor="text2" w:themeTint="66"/>
                            <w:lang w:val="en-US" w:eastAsia="zh-CN"/>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lang w:val="en-US" w:eastAsia="zh-CN"/>
                            <w14:textFill>
                              <w14:solidFill>
                                <w14:schemeClr w14:val="tx2">
                                  <w14:lumMod w14:val="40000"/>
                                  <w14:lumOff w14:val="60000"/>
                                </w14:schemeClr>
                              </w14:solidFill>
                            </w14:textFill>
                          </w:rPr>
                          <w:t>MAIN  CONFIGURATION</w:t>
                        </w:r>
                      </w:p>
                    </w:txbxContent>
                  </v:textbox>
                </v:shape>
              </v:group>
            </w:pict>
          </mc:Fallback>
        </mc:AlternateContent>
      </w:r>
    </w:p>
    <w:p>
      <w:pPr>
        <w:rPr>
          <w:rFonts w:hint="eastAsia"/>
          <w:sz w:val="24"/>
          <w:szCs w:val="24"/>
        </w:rPr>
      </w:pPr>
    </w:p>
    <w:p>
      <w:pPr>
        <w:rPr>
          <w:rFonts w:hint="eastAsia"/>
          <w:sz w:val="24"/>
          <w:szCs w:val="24"/>
        </w:rPr>
      </w:pPr>
    </w:p>
    <w:p>
      <w:pPr>
        <w:spacing w:after="0" w:line="220" w:lineRule="atLeast"/>
        <w:rPr>
          <w:sz w:val="24"/>
          <w:szCs w:val="24"/>
        </w:rPr>
      </w:pPr>
    </w:p>
    <w:tbl>
      <w:tblPr>
        <w:tblStyle w:val="8"/>
        <w:tblW w:w="0" w:type="auto"/>
        <w:tblInd w:w="1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0"/>
        <w:gridCol w:w="4305"/>
        <w:gridCol w:w="3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40" w:type="dxa"/>
          </w:tcPr>
          <w:p>
            <w:pPr>
              <w:spacing w:after="0" w:line="220" w:lineRule="atLeast"/>
              <w:ind w:firstLine="720" w:firstLineChars="300"/>
              <w:jc w:val="both"/>
              <w:rPr>
                <w:rFonts w:hint="eastAsia" w:eastAsia="微软雅黑"/>
                <w:sz w:val="24"/>
                <w:szCs w:val="24"/>
                <w:lang w:val="en-US" w:eastAsia="zh-CN"/>
              </w:rPr>
            </w:pPr>
            <w:r>
              <w:rPr>
                <w:rFonts w:hint="eastAsia"/>
                <w:sz w:val="24"/>
                <w:szCs w:val="24"/>
                <w:lang w:val="en-US" w:eastAsia="zh-CN"/>
              </w:rPr>
              <w:t>名称</w:t>
            </w:r>
          </w:p>
        </w:tc>
        <w:tc>
          <w:tcPr>
            <w:tcW w:w="4305" w:type="dxa"/>
          </w:tcPr>
          <w:p>
            <w:pPr>
              <w:spacing w:after="0" w:line="220" w:lineRule="atLeast"/>
              <w:jc w:val="center"/>
              <w:rPr>
                <w:rFonts w:hint="eastAsia" w:eastAsia="微软雅黑"/>
                <w:sz w:val="24"/>
                <w:szCs w:val="24"/>
                <w:lang w:val="en-US" w:eastAsia="zh-CN"/>
              </w:rPr>
            </w:pPr>
            <w:r>
              <w:rPr>
                <w:rFonts w:hint="eastAsia"/>
                <w:sz w:val="24"/>
                <w:szCs w:val="24"/>
                <w:lang w:val="en-US" w:eastAsia="zh-CN"/>
              </w:rPr>
              <w:t>图片</w:t>
            </w:r>
          </w:p>
        </w:tc>
        <w:tc>
          <w:tcPr>
            <w:tcW w:w="3945" w:type="dxa"/>
          </w:tcPr>
          <w:p>
            <w:pPr>
              <w:spacing w:after="0" w:line="220" w:lineRule="atLeast"/>
              <w:jc w:val="center"/>
              <w:rPr>
                <w:rFonts w:hint="eastAsia" w:eastAsia="微软雅黑"/>
                <w:sz w:val="24"/>
                <w:szCs w:val="24"/>
                <w:lang w:val="en-US" w:eastAsia="zh-CN"/>
              </w:rPr>
            </w:pPr>
            <w:r>
              <w:rPr>
                <w:rFonts w:hint="eastAsia"/>
                <w:sz w:val="24"/>
                <w:szCs w:val="24"/>
                <w:lang w:val="en-US" w:eastAsia="zh-C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040" w:type="dxa"/>
            <w:vAlign w:val="top"/>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ascii="Tahoma" w:hAnsi="Tahoma" w:eastAsia="微软雅黑" w:cstheme="minorBidi"/>
                <w:kern w:val="2"/>
                <w:sz w:val="24"/>
                <w:szCs w:val="24"/>
                <w:lang w:val="en-US" w:eastAsia="zh-CN" w:bidi="ar-SA"/>
              </w:rPr>
            </w:pPr>
            <w:r>
              <w:rPr>
                <w:rFonts w:hint="eastAsia"/>
                <w:sz w:val="24"/>
                <w:szCs w:val="24"/>
              </w:rPr>
              <w:t>控制面板</w:t>
            </w:r>
          </w:p>
        </w:tc>
        <w:tc>
          <w:tcPr>
            <w:tcW w:w="4305" w:type="dxa"/>
            <w:vAlign w:val="top"/>
          </w:tcPr>
          <w:p>
            <w:pPr>
              <w:spacing w:after="0" w:line="220" w:lineRule="atLeast"/>
              <w:jc w:val="center"/>
              <w:rPr>
                <w:rFonts w:hint="eastAsia" w:ascii="Tahoma" w:hAnsi="Tahoma" w:eastAsia="微软雅黑" w:cstheme="minorBidi"/>
                <w:kern w:val="2"/>
                <w:sz w:val="24"/>
                <w:szCs w:val="24"/>
                <w:lang w:val="en-US" w:eastAsia="zh-CN" w:bidi="ar-SA"/>
              </w:rPr>
            </w:pPr>
            <w:r>
              <w:rPr>
                <w:rFonts w:hint="eastAsia" w:ascii="宋体" w:hAnsi="宋体" w:eastAsia="宋体"/>
                <w:color w:val="auto"/>
                <w:sz w:val="24"/>
                <w:szCs w:val="24"/>
                <w:lang w:eastAsia="zh-CN"/>
              </w:rPr>
              <w:drawing>
                <wp:inline distT="0" distB="0" distL="114300" distR="114300">
                  <wp:extent cx="2349500" cy="1762760"/>
                  <wp:effectExtent l="0" t="0" r="0" b="0"/>
                  <wp:docPr id="32" name="图片 8" descr="27fd9692c7e8f1f7fbfc04b3c4a02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27fd9692c7e8f1f7fbfc04b3c4a02bb"/>
                          <pic:cNvPicPr>
                            <a:picLocks noChangeAspect="1"/>
                          </pic:cNvPicPr>
                        </pic:nvPicPr>
                        <pic:blipFill>
                          <a:blip r:embed="rId23"/>
                          <a:stretch>
                            <a:fillRect/>
                          </a:stretch>
                        </pic:blipFill>
                        <pic:spPr>
                          <a:xfrm>
                            <a:off x="0" y="0"/>
                            <a:ext cx="2349500" cy="1762760"/>
                          </a:xfrm>
                          <a:prstGeom prst="roundRect">
                            <a:avLst/>
                          </a:prstGeom>
                        </pic:spPr>
                      </pic:pic>
                    </a:graphicData>
                  </a:graphic>
                </wp:inline>
              </w:drawing>
            </w:r>
          </w:p>
        </w:tc>
        <w:tc>
          <w:tcPr>
            <w:tcW w:w="3945" w:type="dxa"/>
            <w:vAlign w:val="top"/>
          </w:tcPr>
          <w:p>
            <w:pPr>
              <w:pStyle w:val="3"/>
              <w:spacing w:before="1"/>
              <w:ind w:firstLine="3808" w:firstLineChars="1600"/>
              <w:jc w:val="left"/>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 xml:space="preserve"> </w:t>
            </w:r>
          </w:p>
          <w:p>
            <w:pPr>
              <w:pStyle w:val="3"/>
              <w:spacing w:before="1"/>
              <w:ind w:firstLine="3808" w:firstLineChars="1600"/>
              <w:jc w:val="left"/>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 xml:space="preserve">CAN总线操作 。  </w:t>
            </w:r>
          </w:p>
          <w:p>
            <w:pPr>
              <w:pStyle w:val="3"/>
              <w:spacing w:before="1"/>
              <w:jc w:val="left"/>
              <w:rPr>
                <w:rFonts w:hint="eastAsia" w:asciiTheme="minorEastAsia" w:hAnsiTheme="minorEastAsia" w:eastAsiaTheme="minorEastAsia" w:cstheme="minorEastAsia"/>
                <w:spacing w:val="-1"/>
                <w:kern w:val="2"/>
                <w:sz w:val="24"/>
                <w:szCs w:val="24"/>
                <w:lang w:val="en-US" w:eastAsia="zh-CN" w:bidi="ar-SA"/>
              </w:rPr>
            </w:pPr>
            <w:r>
              <w:rPr>
                <w:rFonts w:hint="eastAsia" w:asciiTheme="minorEastAsia" w:hAnsiTheme="minorEastAsia" w:eastAsiaTheme="minorEastAsia" w:cstheme="minorEastAsia"/>
                <w:spacing w:val="-1"/>
                <w:sz w:val="24"/>
                <w:szCs w:val="24"/>
                <w:lang w:val="en-US" w:eastAsia="zh-CN"/>
              </w:rPr>
              <w:t>通过控制面板在驾驶室内操控各项作业功能。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040" w:type="dxa"/>
            <w:vAlign w:val="top"/>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ascii="Tahoma" w:hAnsi="Tahoma" w:eastAsia="微软雅黑" w:cstheme="minorBidi"/>
                <w:kern w:val="2"/>
                <w:sz w:val="24"/>
                <w:szCs w:val="24"/>
                <w:lang w:val="en-US" w:eastAsia="zh-CN" w:bidi="ar-SA"/>
              </w:rPr>
            </w:pPr>
            <w:r>
              <w:rPr>
                <w:rFonts w:hint="eastAsia"/>
                <w:sz w:val="24"/>
                <w:szCs w:val="24"/>
              </w:rPr>
              <w:t>作业监控</w:t>
            </w:r>
          </w:p>
        </w:tc>
        <w:tc>
          <w:tcPr>
            <w:tcW w:w="4305" w:type="dxa"/>
            <w:vAlign w:val="top"/>
          </w:tcPr>
          <w:p>
            <w:pPr>
              <w:spacing w:after="0" w:line="220" w:lineRule="atLeast"/>
              <w:jc w:val="center"/>
              <w:rPr>
                <w:rFonts w:hint="eastAsia" w:ascii="Tahoma" w:hAnsi="Tahoma" w:eastAsia="微软雅黑" w:cstheme="minorBidi"/>
                <w:kern w:val="2"/>
                <w:sz w:val="24"/>
                <w:szCs w:val="24"/>
                <w:lang w:val="en-US" w:eastAsia="zh-CN" w:bidi="ar-SA"/>
              </w:rPr>
            </w:pPr>
            <w:r>
              <w:rPr>
                <w:sz w:val="20"/>
              </w:rPr>
              <w:drawing>
                <wp:inline distT="0" distB="0" distL="0" distR="0">
                  <wp:extent cx="2285365" cy="1524635"/>
                  <wp:effectExtent l="0" t="0" r="635" b="14605"/>
                  <wp:docPr id="26"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jpeg"/>
                          <pic:cNvPicPr>
                            <a:picLocks noChangeAspect="1"/>
                          </pic:cNvPicPr>
                        </pic:nvPicPr>
                        <pic:blipFill>
                          <a:blip r:embed="rId24" cstate="print"/>
                          <a:stretch>
                            <a:fillRect/>
                          </a:stretch>
                        </pic:blipFill>
                        <pic:spPr>
                          <a:xfrm>
                            <a:off x="0" y="0"/>
                            <a:ext cx="2285365" cy="1524635"/>
                          </a:xfrm>
                          <a:prstGeom prst="roundRect">
                            <a:avLst/>
                          </a:prstGeom>
                        </pic:spPr>
                      </pic:pic>
                    </a:graphicData>
                  </a:graphic>
                </wp:inline>
              </w:drawing>
            </w:r>
          </w:p>
        </w:tc>
        <w:tc>
          <w:tcPr>
            <w:tcW w:w="3945" w:type="dxa"/>
            <w:vAlign w:val="top"/>
          </w:tcPr>
          <w:p>
            <w:pPr>
              <w:pStyle w:val="3"/>
              <w:spacing w:before="1"/>
              <w:ind w:firstLine="3808" w:firstLineChars="1600"/>
              <w:jc w:val="left"/>
              <w:rPr>
                <w:rFonts w:hint="eastAsia" w:asciiTheme="minorEastAsia" w:hAnsiTheme="minorEastAsia" w:eastAsiaTheme="minorEastAsia" w:cstheme="minorEastAsia"/>
                <w:spacing w:val="-1"/>
                <w:sz w:val="24"/>
                <w:szCs w:val="24"/>
                <w:lang w:val="en-US" w:eastAsia="zh-CN"/>
              </w:rPr>
            </w:pPr>
            <w:r>
              <w:rPr>
                <w:rFonts w:hint="eastAsia" w:asciiTheme="minorEastAsia" w:hAnsiTheme="minorEastAsia" w:eastAsiaTheme="minorEastAsia" w:cstheme="minorEastAsia"/>
                <w:spacing w:val="-1"/>
                <w:sz w:val="24"/>
                <w:szCs w:val="24"/>
                <w:lang w:val="en-US" w:eastAsia="zh-CN"/>
              </w:rPr>
              <w:t xml:space="preserve"> </w:t>
            </w:r>
          </w:p>
          <w:p>
            <w:pPr>
              <w:pStyle w:val="3"/>
              <w:spacing w:before="1"/>
              <w:ind w:firstLine="3808" w:firstLineChars="1600"/>
              <w:jc w:val="left"/>
              <w:rPr>
                <w:rFonts w:hint="eastAsia" w:asciiTheme="minorEastAsia" w:hAnsiTheme="minorEastAsia" w:eastAsiaTheme="minorEastAsia" w:cstheme="minorEastAsia"/>
                <w:spacing w:val="-1"/>
                <w:kern w:val="2"/>
                <w:sz w:val="24"/>
                <w:szCs w:val="24"/>
                <w:lang w:val="en-US" w:eastAsia="zh-CN" w:bidi="ar-SA"/>
              </w:rPr>
            </w:pPr>
            <w:r>
              <w:rPr>
                <w:rFonts w:hint="eastAsia" w:asciiTheme="minorEastAsia" w:hAnsiTheme="minorEastAsia" w:eastAsiaTheme="minorEastAsia" w:cstheme="minorEastAsia"/>
                <w:spacing w:val="-1"/>
                <w:sz w:val="24"/>
                <w:szCs w:val="24"/>
                <w:lang w:val="en-US" w:eastAsia="zh-CN"/>
              </w:rPr>
              <w:t xml:space="preserve"> </w:t>
            </w:r>
            <w:r>
              <w:rPr>
                <w:rFonts w:hint="default" w:asciiTheme="minorEastAsia" w:hAnsiTheme="minorEastAsia" w:eastAsiaTheme="minorEastAsia" w:cstheme="minorEastAsia"/>
                <w:spacing w:val="-1"/>
                <w:sz w:val="24"/>
                <w:szCs w:val="24"/>
              </w:rPr>
              <w:t>影像系统：实时监控作业情况并显示在驾驶室内显示屏上，最大限度的保证清吸效果。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040" w:type="dxa"/>
          </w:tcPr>
          <w:p>
            <w:pPr>
              <w:spacing w:after="0" w:line="220" w:lineRule="atLeast"/>
              <w:jc w:val="center"/>
              <w:rPr>
                <w:rFonts w:hint="eastAsia"/>
                <w:sz w:val="24"/>
                <w:szCs w:val="24"/>
                <w:lang w:val="en-US" w:eastAsia="zh-CN"/>
              </w:rPr>
            </w:pPr>
          </w:p>
          <w:p>
            <w:pPr>
              <w:spacing w:after="0" w:line="220" w:lineRule="atLeast"/>
              <w:jc w:val="center"/>
              <w:rPr>
                <w:rFonts w:hint="eastAsia"/>
                <w:sz w:val="24"/>
                <w:szCs w:val="24"/>
                <w:lang w:val="en-US" w:eastAsia="zh-CN"/>
              </w:rPr>
            </w:pPr>
          </w:p>
          <w:p>
            <w:pPr>
              <w:spacing w:after="0" w:line="220" w:lineRule="atLeast"/>
              <w:ind w:firstLine="480" w:firstLineChars="200"/>
              <w:jc w:val="both"/>
              <w:rPr>
                <w:rFonts w:hint="eastAsia"/>
                <w:sz w:val="24"/>
                <w:szCs w:val="24"/>
                <w:lang w:val="en-US" w:eastAsia="zh-CN"/>
              </w:rPr>
            </w:pPr>
          </w:p>
          <w:p>
            <w:pPr>
              <w:spacing w:after="0" w:line="220" w:lineRule="atLeast"/>
              <w:ind w:firstLine="480" w:firstLineChars="200"/>
              <w:jc w:val="both"/>
              <w:rPr>
                <w:rFonts w:hint="default" w:eastAsiaTheme="minorEastAsia"/>
                <w:sz w:val="24"/>
                <w:szCs w:val="24"/>
                <w:lang w:val="en-US" w:eastAsia="zh-CN"/>
              </w:rPr>
            </w:pPr>
            <w:r>
              <w:rPr>
                <w:rFonts w:hint="eastAsia"/>
                <w:sz w:val="24"/>
                <w:szCs w:val="24"/>
                <w:lang w:val="en-US" w:eastAsia="zh-CN"/>
              </w:rPr>
              <w:t>上装箱体</w:t>
            </w:r>
          </w:p>
        </w:tc>
        <w:tc>
          <w:tcPr>
            <w:tcW w:w="4305" w:type="dxa"/>
          </w:tcPr>
          <w:p>
            <w:pPr>
              <w:spacing w:after="0" w:line="220" w:lineRule="atLeast"/>
              <w:jc w:val="center"/>
              <w:rPr>
                <w:rFonts w:hint="eastAsia" w:eastAsiaTheme="minorEastAsia"/>
                <w:sz w:val="20"/>
                <w:lang w:eastAsia="zh-CN"/>
              </w:rPr>
            </w:pPr>
            <w:r>
              <w:rPr>
                <w:rFonts w:hint="eastAsia" w:eastAsiaTheme="minorEastAsia"/>
                <w:sz w:val="20"/>
                <w:lang w:eastAsia="zh-CN"/>
              </w:rPr>
              <w:drawing>
                <wp:inline distT="0" distB="0" distL="114300" distR="114300">
                  <wp:extent cx="2313305" cy="1399540"/>
                  <wp:effectExtent l="0" t="0" r="3175" b="2540"/>
                  <wp:docPr id="111" name="图片 111" descr="2d0cfd43010276fb23b4fd50489c5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2d0cfd43010276fb23b4fd50489c5d5"/>
                          <pic:cNvPicPr>
                            <a:picLocks noChangeAspect="1"/>
                          </pic:cNvPicPr>
                        </pic:nvPicPr>
                        <pic:blipFill>
                          <a:blip r:embed="rId25"/>
                          <a:srcRect t="4406" b="14957"/>
                          <a:stretch>
                            <a:fillRect/>
                          </a:stretch>
                        </pic:blipFill>
                        <pic:spPr>
                          <a:xfrm>
                            <a:off x="0" y="0"/>
                            <a:ext cx="2313305" cy="1399540"/>
                          </a:xfrm>
                          <a:prstGeom prst="roundRect">
                            <a:avLst/>
                          </a:prstGeom>
                        </pic:spPr>
                      </pic:pic>
                    </a:graphicData>
                  </a:graphic>
                </wp:inline>
              </w:drawing>
            </w:r>
          </w:p>
        </w:tc>
        <w:tc>
          <w:tcPr>
            <w:tcW w:w="3945" w:type="dxa"/>
          </w:tcPr>
          <w:p>
            <w:pPr>
              <w:spacing w:after="0" w:line="220" w:lineRule="atLeast"/>
              <w:jc w:val="both"/>
              <w:rPr>
                <w:rFonts w:hint="eastAsia"/>
                <w:sz w:val="24"/>
                <w:szCs w:val="24"/>
              </w:rPr>
            </w:pPr>
          </w:p>
          <w:p>
            <w:pPr>
              <w:spacing w:after="0" w:line="220" w:lineRule="atLeast"/>
              <w:jc w:val="both"/>
              <w:rPr>
                <w:rFonts w:hint="eastAsia" w:ascii="宋体" w:hAnsi="宋体" w:eastAsia="宋体"/>
                <w:color w:val="auto"/>
                <w:sz w:val="24"/>
                <w:szCs w:val="24"/>
              </w:rPr>
            </w:pPr>
            <w:r>
              <w:rPr>
                <w:rFonts w:hint="eastAsia"/>
                <w:sz w:val="24"/>
                <w:szCs w:val="24"/>
              </w:rPr>
              <w:t>清水箱，</w:t>
            </w:r>
            <w:r>
              <w:rPr>
                <w:rFonts w:hint="eastAsia" w:ascii="宋体" w:hAnsi="宋体" w:eastAsia="宋体"/>
                <w:color w:val="auto"/>
                <w:sz w:val="24"/>
                <w:szCs w:val="24"/>
                <w:lang w:val="en-US" w:eastAsia="zh-CN"/>
              </w:rPr>
              <w:t>采用</w:t>
            </w:r>
            <w:r>
              <w:rPr>
                <w:rFonts w:hint="eastAsia" w:ascii="宋体" w:hAnsi="宋体" w:eastAsia="宋体"/>
                <w:color w:val="auto"/>
                <w:sz w:val="24"/>
                <w:szCs w:val="24"/>
              </w:rPr>
              <w:t>优质</w:t>
            </w:r>
            <w:r>
              <w:rPr>
                <w:rFonts w:hint="eastAsia" w:ascii="宋体" w:hAnsi="宋体" w:eastAsia="宋体"/>
                <w:color w:val="auto"/>
                <w:sz w:val="24"/>
                <w:szCs w:val="24"/>
                <w:lang w:val="en-US" w:eastAsia="zh-CN"/>
              </w:rPr>
              <w:t>钢材制作</w:t>
            </w:r>
            <w:r>
              <w:rPr>
                <w:rFonts w:hint="eastAsia" w:ascii="宋体" w:hAnsi="宋体" w:eastAsia="宋体"/>
                <w:color w:val="auto"/>
                <w:sz w:val="24"/>
                <w:szCs w:val="24"/>
              </w:rPr>
              <w:t>，</w:t>
            </w:r>
          </w:p>
          <w:p>
            <w:pPr>
              <w:spacing w:after="0" w:line="220" w:lineRule="atLeast"/>
              <w:jc w:val="both"/>
              <w:rPr>
                <w:rFonts w:hint="eastAsia" w:ascii="宋体" w:hAnsi="宋体" w:eastAsia="宋体"/>
                <w:color w:val="auto"/>
                <w:sz w:val="24"/>
                <w:szCs w:val="24"/>
              </w:rPr>
            </w:pPr>
            <w:r>
              <w:rPr>
                <w:rFonts w:hint="eastAsia"/>
                <w:sz w:val="24"/>
                <w:szCs w:val="24"/>
              </w:rPr>
              <w:t>容积达</w:t>
            </w:r>
            <w:r>
              <w:rPr>
                <w:rFonts w:hint="eastAsia"/>
                <w:sz w:val="24"/>
                <w:szCs w:val="24"/>
                <w:lang w:val="en-US" w:eastAsia="zh-CN"/>
              </w:rPr>
              <w:t>2.5</w:t>
            </w:r>
            <w:r>
              <w:rPr>
                <w:rFonts w:hint="eastAsia"/>
                <w:sz w:val="24"/>
                <w:szCs w:val="24"/>
              </w:rPr>
              <w:t>m³</w:t>
            </w:r>
            <w:r>
              <w:rPr>
                <w:rFonts w:hint="eastAsia"/>
                <w:sz w:val="24"/>
                <w:szCs w:val="24"/>
                <w:lang w:eastAsia="zh-CN"/>
              </w:rPr>
              <w:t>，</w:t>
            </w:r>
            <w:r>
              <w:rPr>
                <w:rFonts w:hint="eastAsia" w:ascii="宋体" w:hAnsi="宋体" w:eastAsia="宋体"/>
                <w:color w:val="auto"/>
                <w:sz w:val="24"/>
                <w:szCs w:val="24"/>
              </w:rPr>
              <w:t>用于储存清水。</w:t>
            </w:r>
          </w:p>
          <w:p>
            <w:pPr>
              <w:spacing w:after="0" w:line="220" w:lineRule="atLeast"/>
              <w:jc w:val="both"/>
              <w:rPr>
                <w:rFonts w:hint="eastAsia"/>
                <w:sz w:val="24"/>
                <w:szCs w:val="24"/>
              </w:rPr>
            </w:pPr>
          </w:p>
          <w:p>
            <w:pPr>
              <w:spacing w:after="0" w:line="220" w:lineRule="atLeast"/>
              <w:jc w:val="both"/>
              <w:rPr>
                <w:rFonts w:hint="eastAsia" w:ascii="宋体" w:hAnsi="宋体" w:eastAsia="宋体"/>
                <w:color w:val="auto"/>
                <w:sz w:val="24"/>
                <w:szCs w:val="24"/>
              </w:rPr>
            </w:pPr>
            <w:r>
              <w:rPr>
                <w:rFonts w:hint="eastAsia"/>
                <w:sz w:val="24"/>
                <w:szCs w:val="24"/>
              </w:rPr>
              <w:t>垃圾箱，</w:t>
            </w:r>
            <w:r>
              <w:rPr>
                <w:rFonts w:hint="eastAsia" w:ascii="宋体" w:hAnsi="宋体" w:eastAsia="宋体"/>
                <w:color w:val="auto"/>
                <w:sz w:val="24"/>
                <w:szCs w:val="24"/>
                <w:lang w:val="en-US" w:eastAsia="zh-CN"/>
              </w:rPr>
              <w:t>采用</w:t>
            </w:r>
            <w:r>
              <w:rPr>
                <w:rFonts w:hint="eastAsia" w:ascii="宋体" w:hAnsi="宋体" w:eastAsia="宋体"/>
                <w:color w:val="auto"/>
                <w:sz w:val="24"/>
                <w:szCs w:val="24"/>
              </w:rPr>
              <w:t>优质</w:t>
            </w:r>
            <w:r>
              <w:rPr>
                <w:rFonts w:hint="eastAsia" w:ascii="宋体" w:hAnsi="宋体" w:eastAsia="宋体"/>
                <w:color w:val="auto"/>
                <w:sz w:val="24"/>
                <w:szCs w:val="24"/>
                <w:lang w:val="en-US" w:eastAsia="zh-CN"/>
              </w:rPr>
              <w:t>钢材制作</w:t>
            </w:r>
            <w:r>
              <w:rPr>
                <w:rFonts w:hint="eastAsia" w:ascii="宋体" w:hAnsi="宋体" w:eastAsia="宋体"/>
                <w:color w:val="auto"/>
                <w:sz w:val="24"/>
                <w:szCs w:val="24"/>
              </w:rPr>
              <w:t>，</w:t>
            </w:r>
          </w:p>
          <w:p>
            <w:pPr>
              <w:spacing w:after="0" w:line="220" w:lineRule="atLeast"/>
              <w:jc w:val="both"/>
              <w:rPr>
                <w:rFonts w:hint="eastAsia" w:ascii="宋体" w:hAnsi="宋体" w:eastAsia="宋体"/>
                <w:color w:val="auto"/>
                <w:sz w:val="24"/>
                <w:szCs w:val="24"/>
              </w:rPr>
            </w:pPr>
            <w:r>
              <w:rPr>
                <w:rFonts w:hint="eastAsia"/>
                <w:sz w:val="24"/>
                <w:szCs w:val="24"/>
              </w:rPr>
              <w:t>容积达</w:t>
            </w:r>
            <w:r>
              <w:rPr>
                <w:rFonts w:hint="eastAsia"/>
                <w:sz w:val="24"/>
                <w:szCs w:val="24"/>
                <w:lang w:val="en-US" w:eastAsia="zh-CN"/>
              </w:rPr>
              <w:t>3</w:t>
            </w:r>
            <w:r>
              <w:rPr>
                <w:rFonts w:hint="eastAsia"/>
                <w:sz w:val="24"/>
                <w:szCs w:val="24"/>
              </w:rPr>
              <w:t>m³，</w:t>
            </w:r>
            <w:r>
              <w:rPr>
                <w:rFonts w:hint="eastAsia" w:ascii="宋体" w:hAnsi="宋体" w:eastAsia="宋体"/>
                <w:color w:val="auto"/>
                <w:sz w:val="24"/>
                <w:szCs w:val="24"/>
              </w:rPr>
              <w:t>用于储存垃圾。</w:t>
            </w:r>
          </w:p>
          <w:p>
            <w:pPr>
              <w:spacing w:after="0" w:line="220" w:lineRule="atLeast"/>
              <w:jc w:val="both"/>
              <w:rPr>
                <w:rFonts w:hint="eastAsia" w:ascii="宋体" w:hAnsi="宋体" w:eastAsia="宋体"/>
                <w:sz w:val="24"/>
                <w:szCs w:val="24"/>
                <w:lang w:val="en-US" w:eastAsia="zh-CN"/>
              </w:rPr>
            </w:pPr>
            <w:r>
              <w:rPr>
                <w:rFonts w:hint="eastAsia"/>
                <w:sz w:val="24"/>
                <w:szCs w:val="24"/>
                <w:lang w:val="en-US" w:eastAsia="zh-CN"/>
              </w:rPr>
              <w:t>箱</w:t>
            </w:r>
            <w:r>
              <w:rPr>
                <w:rFonts w:hint="eastAsia"/>
                <w:sz w:val="24"/>
                <w:szCs w:val="24"/>
              </w:rPr>
              <w:t>体采用倾翻卸料。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1" w:hRule="atLeast"/>
        </w:trPr>
        <w:tc>
          <w:tcPr>
            <w:tcW w:w="2040" w:type="dxa"/>
          </w:tcPr>
          <w:p>
            <w:pPr>
              <w:spacing w:after="0" w:line="220" w:lineRule="atLeast"/>
              <w:jc w:val="center"/>
              <w:rPr>
                <w:rFonts w:hint="eastAsia"/>
                <w:sz w:val="24"/>
                <w:szCs w:val="24"/>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ind w:firstLine="476" w:firstLineChars="200"/>
              <w:jc w:val="left"/>
              <w:rPr>
                <w:rFonts w:hint="eastAsia"/>
                <w:lang w:val="en-US" w:eastAsia="zh-CN"/>
              </w:rPr>
            </w:pPr>
            <w:r>
              <w:rPr>
                <w:rFonts w:hint="eastAsia" w:ascii="微软雅黑" w:hAnsi="微软雅黑" w:eastAsia="微软雅黑" w:cs="微软雅黑"/>
                <w:b w:val="0"/>
                <w:bCs w:val="0"/>
                <w:spacing w:val="-1"/>
                <w:sz w:val="24"/>
                <w:szCs w:val="24"/>
              </w:rPr>
              <w:t>副发动机</w:t>
            </w:r>
          </w:p>
        </w:tc>
        <w:tc>
          <w:tcPr>
            <w:tcW w:w="4305" w:type="dxa"/>
          </w:tcPr>
          <w:p>
            <w:pPr>
              <w:spacing w:after="0" w:line="220" w:lineRule="atLeast"/>
              <w:jc w:val="center"/>
              <w:rPr>
                <w:sz w:val="20"/>
              </w:rPr>
            </w:pPr>
            <w:r>
              <w:rPr>
                <w:rFonts w:hint="eastAsia" w:ascii="微软雅黑" w:hAnsi="微软雅黑" w:eastAsia="微软雅黑" w:cs="微软雅黑"/>
                <w:sz w:val="24"/>
                <w:szCs w:val="24"/>
              </w:rPr>
              <w:drawing>
                <wp:inline distT="0" distB="0" distL="0" distR="0">
                  <wp:extent cx="2348865" cy="1566545"/>
                  <wp:effectExtent l="0" t="0" r="13335" b="3175"/>
                  <wp:docPr id="140"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5.jpeg"/>
                          <pic:cNvPicPr>
                            <a:picLocks noChangeAspect="1"/>
                          </pic:cNvPicPr>
                        </pic:nvPicPr>
                        <pic:blipFill>
                          <a:blip r:embed="rId26" cstate="print"/>
                          <a:stretch>
                            <a:fillRect/>
                          </a:stretch>
                        </pic:blipFill>
                        <pic:spPr>
                          <a:xfrm>
                            <a:off x="0" y="0"/>
                            <a:ext cx="2348865" cy="1566545"/>
                          </a:xfrm>
                          <a:prstGeom prst="roundRect">
                            <a:avLst/>
                          </a:prstGeom>
                        </pic:spPr>
                      </pic:pic>
                    </a:graphicData>
                  </a:graphic>
                </wp:inline>
              </w:drawing>
            </w:r>
          </w:p>
        </w:tc>
        <w:tc>
          <w:tcPr>
            <w:tcW w:w="3945" w:type="dxa"/>
          </w:tcPr>
          <w:p>
            <w:pPr>
              <w:spacing w:after="0" w:line="220" w:lineRule="atLeast"/>
              <w:ind w:firstLine="3840" w:firstLineChars="1600"/>
              <w:jc w:val="both"/>
              <w:rPr>
                <w:rFonts w:hint="eastAsia" w:ascii="宋体" w:hAnsi="宋体" w:eastAsia="宋体"/>
                <w:sz w:val="24"/>
                <w:szCs w:val="24"/>
                <w:lang w:val="en-US" w:eastAsia="zh-CN"/>
              </w:rPr>
            </w:pPr>
          </w:p>
          <w:p>
            <w:pPr>
              <w:bidi w:val="0"/>
              <w:rPr>
                <w:rFonts w:hint="eastAsia" w:asciiTheme="minorHAnsi" w:hAnsiTheme="minorHAnsi" w:eastAsiaTheme="minorEastAsia" w:cstheme="minorBidi"/>
                <w:kern w:val="2"/>
                <w:sz w:val="21"/>
                <w:szCs w:val="24"/>
                <w:lang w:val="en-US" w:eastAsia="zh-CN" w:bidi="ar-SA"/>
              </w:rPr>
            </w:pPr>
          </w:p>
          <w:p>
            <w:pPr>
              <w:tabs>
                <w:tab w:val="left" w:pos="706"/>
              </w:tabs>
              <w:bidi w:val="0"/>
              <w:jc w:val="left"/>
              <w:rPr>
                <w:rFonts w:hint="eastAsia" w:ascii="宋体" w:hAnsi="宋体" w:eastAsia="宋体"/>
                <w:sz w:val="24"/>
                <w:szCs w:val="24"/>
                <w:lang w:val="en-US" w:eastAsia="zh-CN"/>
              </w:rPr>
            </w:pPr>
          </w:p>
          <w:p>
            <w:pPr>
              <w:tabs>
                <w:tab w:val="left" w:pos="706"/>
              </w:tabs>
              <w:bidi w:val="0"/>
              <w:jc w:val="left"/>
              <w:rPr>
                <w:rFonts w:hint="eastAsia"/>
                <w:lang w:val="en-US" w:eastAsia="zh-CN"/>
              </w:rPr>
            </w:pPr>
            <w:r>
              <w:rPr>
                <w:rFonts w:hint="eastAsia" w:ascii="宋体" w:hAnsi="宋体" w:eastAsia="宋体"/>
                <w:sz w:val="24"/>
                <w:szCs w:val="24"/>
                <w:lang w:val="en-US" w:eastAsia="zh-CN"/>
              </w:rPr>
              <w:t>副发动机：为风机运转提供动力。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2" w:hRule="atLeast"/>
        </w:trPr>
        <w:tc>
          <w:tcPr>
            <w:tcW w:w="2040" w:type="dxa"/>
            <w:vAlign w:val="top"/>
          </w:tcPr>
          <w:p>
            <w:pPr>
              <w:autoSpaceDE w:val="0"/>
              <w:autoSpaceDN w:val="0"/>
              <w:spacing w:line="360" w:lineRule="auto"/>
              <w:jc w:val="center"/>
              <w:rPr>
                <w:rFonts w:hint="eastAsia" w:ascii="宋体" w:hAnsi="宋体" w:eastAsia="宋体" w:cs="UKIJ CJK"/>
                <w:kern w:val="0"/>
                <w:sz w:val="24"/>
                <w:szCs w:val="24"/>
                <w:lang w:val="en-US" w:eastAsia="zh-CN"/>
              </w:rPr>
            </w:pPr>
          </w:p>
          <w:p>
            <w:pPr>
              <w:autoSpaceDE w:val="0"/>
              <w:autoSpaceDN w:val="0"/>
              <w:spacing w:line="360" w:lineRule="auto"/>
              <w:jc w:val="both"/>
              <w:rPr>
                <w:rFonts w:hint="eastAsia" w:ascii="宋体" w:hAnsi="宋体" w:eastAsia="宋体" w:cs="UKIJ CJK"/>
                <w:kern w:val="0"/>
                <w:sz w:val="24"/>
                <w:szCs w:val="24"/>
                <w:lang w:val="en-US" w:eastAsia="zh-CN"/>
              </w:rPr>
            </w:pPr>
          </w:p>
          <w:p>
            <w:pPr>
              <w:autoSpaceDE w:val="0"/>
              <w:autoSpaceDN w:val="0"/>
              <w:spacing w:line="360" w:lineRule="auto"/>
              <w:jc w:val="center"/>
              <w:rPr>
                <w:rFonts w:hint="eastAsia" w:ascii="宋体" w:hAnsi="宋体" w:eastAsia="宋体" w:cs="UKIJ CJK"/>
                <w:kern w:val="0"/>
                <w:sz w:val="24"/>
                <w:szCs w:val="24"/>
                <w:lang w:val="en-US" w:eastAsia="zh-CN" w:bidi="ar-SA"/>
              </w:rPr>
            </w:pPr>
            <w:r>
              <w:rPr>
                <w:rFonts w:hint="eastAsia" w:ascii="宋体" w:hAnsi="宋体" w:eastAsia="宋体" w:cs="UKIJ CJK"/>
                <w:kern w:val="0"/>
                <w:sz w:val="24"/>
                <w:szCs w:val="24"/>
                <w:lang w:val="en-US" w:eastAsia="zh-CN"/>
              </w:rPr>
              <w:t>风机</w:t>
            </w:r>
          </w:p>
        </w:tc>
        <w:tc>
          <w:tcPr>
            <w:tcW w:w="4305" w:type="dxa"/>
            <w:vAlign w:val="top"/>
          </w:tcPr>
          <w:p>
            <w:pPr>
              <w:autoSpaceDE w:val="0"/>
              <w:autoSpaceDN w:val="0"/>
              <w:spacing w:line="360" w:lineRule="auto"/>
              <w:jc w:val="center"/>
              <w:rPr>
                <w:rFonts w:ascii="宋体" w:hAnsi="宋体" w:eastAsia="宋体" w:cs="UKIJ CJK"/>
                <w:kern w:val="0"/>
                <w:sz w:val="24"/>
                <w:szCs w:val="24"/>
                <w:lang w:val="en-US" w:eastAsia="zh-CN" w:bidi="ar-SA"/>
              </w:rPr>
            </w:pPr>
            <w:r>
              <w:rPr>
                <w:sz w:val="20"/>
              </w:rPr>
              <w:drawing>
                <wp:inline distT="0" distB="0" distL="0" distR="0">
                  <wp:extent cx="2309495" cy="1540510"/>
                  <wp:effectExtent l="0" t="0" r="6985" b="13970"/>
                  <wp:docPr id="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6.jpeg"/>
                          <pic:cNvPicPr>
                            <a:picLocks noChangeAspect="1"/>
                          </pic:cNvPicPr>
                        </pic:nvPicPr>
                        <pic:blipFill>
                          <a:blip r:embed="rId27" cstate="print"/>
                          <a:stretch>
                            <a:fillRect/>
                          </a:stretch>
                        </pic:blipFill>
                        <pic:spPr>
                          <a:xfrm>
                            <a:off x="0" y="0"/>
                            <a:ext cx="2309495" cy="1540510"/>
                          </a:xfrm>
                          <a:prstGeom prst="roundRect">
                            <a:avLst/>
                          </a:prstGeom>
                        </pic:spPr>
                      </pic:pic>
                    </a:graphicData>
                  </a:graphic>
                </wp:inline>
              </w:drawing>
            </w:r>
          </w:p>
        </w:tc>
        <w:tc>
          <w:tcPr>
            <w:tcW w:w="3945" w:type="dxa"/>
            <w:vAlign w:val="top"/>
          </w:tcPr>
          <w:p>
            <w:pPr>
              <w:spacing w:after="0" w:line="220" w:lineRule="atLeast"/>
              <w:jc w:val="both"/>
              <w:rPr>
                <w:rFonts w:hint="eastAsia" w:ascii="宋体" w:hAnsi="宋体" w:eastAsia="宋体"/>
                <w:sz w:val="24"/>
                <w:szCs w:val="24"/>
                <w:lang w:val="en-US" w:eastAsia="zh-CN"/>
              </w:rPr>
            </w:pPr>
          </w:p>
          <w:p>
            <w:pPr>
              <w:spacing w:after="0" w:line="220" w:lineRule="atLeast"/>
              <w:jc w:val="both"/>
              <w:rPr>
                <w:rFonts w:hint="eastAsia" w:ascii="宋体" w:hAnsi="宋体" w:eastAsia="宋体" w:cs="UKIJ CJK"/>
                <w:kern w:val="0"/>
                <w:sz w:val="24"/>
                <w:szCs w:val="24"/>
                <w:lang w:val="en-US" w:eastAsia="zh-CN" w:bidi="ar-SA"/>
              </w:rPr>
            </w:pPr>
            <w:r>
              <w:rPr>
                <w:rFonts w:hint="eastAsia" w:ascii="宋体" w:hAnsi="宋体" w:eastAsia="宋体"/>
                <w:sz w:val="24"/>
                <w:szCs w:val="24"/>
                <w:lang w:val="en-US" w:eastAsia="zh-CN"/>
              </w:rPr>
              <w:t>风机运转使路面垃圾被吸入箱体内部存放，从而实现路面清洁作业。风机采用大功率耐磨离心式免维护风机，无噪音，效率高风量大，使用寿命长。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40" w:type="dxa"/>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r>
              <w:rPr>
                <w:rFonts w:hint="eastAsia"/>
                <w:sz w:val="24"/>
                <w:szCs w:val="24"/>
              </w:rPr>
              <w:t>电磁阀组</w:t>
            </w:r>
          </w:p>
        </w:tc>
        <w:tc>
          <w:tcPr>
            <w:tcW w:w="4305" w:type="dxa"/>
          </w:tcPr>
          <w:p>
            <w:pPr>
              <w:spacing w:after="0" w:line="220" w:lineRule="atLeast"/>
              <w:jc w:val="center"/>
              <w:rPr>
                <w:sz w:val="24"/>
                <w:szCs w:val="24"/>
              </w:rPr>
            </w:pPr>
            <w:r>
              <w:rPr>
                <w:sz w:val="20"/>
              </w:rPr>
              <w:drawing>
                <wp:inline distT="0" distB="0" distL="0" distR="0">
                  <wp:extent cx="2432050" cy="1622425"/>
                  <wp:effectExtent l="0" t="0" r="6350" b="8255"/>
                  <wp:docPr id="7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1.jpeg"/>
                          <pic:cNvPicPr>
                            <a:picLocks noChangeAspect="1"/>
                          </pic:cNvPicPr>
                        </pic:nvPicPr>
                        <pic:blipFill>
                          <a:blip r:embed="rId28" cstate="print"/>
                          <a:stretch>
                            <a:fillRect/>
                          </a:stretch>
                        </pic:blipFill>
                        <pic:spPr>
                          <a:xfrm>
                            <a:off x="0" y="0"/>
                            <a:ext cx="2432050" cy="1622425"/>
                          </a:xfrm>
                          <a:prstGeom prst="roundRect">
                            <a:avLst/>
                          </a:prstGeom>
                        </pic:spPr>
                      </pic:pic>
                    </a:graphicData>
                  </a:graphic>
                </wp:inline>
              </w:drawing>
            </w:r>
          </w:p>
        </w:tc>
        <w:tc>
          <w:tcPr>
            <w:tcW w:w="3945" w:type="dxa"/>
          </w:tcPr>
          <w:p>
            <w:pPr>
              <w:spacing w:after="0" w:line="220" w:lineRule="atLeast"/>
              <w:ind w:firstLine="3840" w:firstLineChars="1600"/>
              <w:jc w:val="both"/>
              <w:rPr>
                <w:sz w:val="24"/>
                <w:szCs w:val="24"/>
              </w:rPr>
            </w:pPr>
            <w:r>
              <w:rPr>
                <w:rFonts w:hint="eastAsia" w:ascii="宋体" w:hAnsi="宋体" w:eastAsia="宋体"/>
                <w:sz w:val="24"/>
                <w:szCs w:val="24"/>
                <w:lang w:val="en-US" w:eastAsia="zh-CN"/>
              </w:rPr>
              <w:t xml:space="preserve"> </w:t>
            </w:r>
            <w:r>
              <w:rPr>
                <w:rFonts w:ascii="宋体" w:hAnsi="宋体" w:eastAsia="宋体"/>
                <w:sz w:val="24"/>
                <w:szCs w:val="24"/>
              </w:rPr>
              <w:t>电磁阀组是车辆液压系统的核心部件，控</w:t>
            </w:r>
            <w:r>
              <w:rPr>
                <w:rFonts w:hint="eastAsia" w:ascii="宋体" w:hAnsi="宋体" w:eastAsia="宋体"/>
                <w:sz w:val="24"/>
                <w:szCs w:val="24"/>
              </w:rPr>
              <w:t>制整车液压驱动，双向操作按钮，包括扫盘升降、吸盘升降、垃圾箱举升、后门开闭等一系列机械操作，随车配备的有电磁阀控制盒罩，有效避免灰尘及垃圾物进入盒内。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2040" w:type="dxa"/>
            <w:vAlign w:val="top"/>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asciiTheme="minorHAnsi" w:hAnsiTheme="minorHAnsi" w:eastAsiaTheme="minorEastAsia" w:cstheme="minorBidi"/>
                <w:kern w:val="2"/>
                <w:sz w:val="24"/>
                <w:szCs w:val="24"/>
                <w:lang w:val="en-US" w:eastAsia="zh-CN" w:bidi="ar-SA"/>
              </w:rPr>
            </w:pPr>
            <w:r>
              <w:rPr>
                <w:rFonts w:hint="eastAsia"/>
                <w:sz w:val="24"/>
                <w:szCs w:val="24"/>
              </w:rPr>
              <w:t>气控箱</w:t>
            </w:r>
          </w:p>
        </w:tc>
        <w:tc>
          <w:tcPr>
            <w:tcW w:w="4305" w:type="dxa"/>
            <w:vAlign w:val="top"/>
          </w:tcPr>
          <w:p>
            <w:pPr>
              <w:spacing w:after="0" w:line="220" w:lineRule="atLeast"/>
              <w:jc w:val="center"/>
              <w:rPr>
                <w:rFonts w:hint="eastAsia" w:asciiTheme="minorHAnsi" w:hAnsiTheme="minorHAnsi" w:eastAsiaTheme="minorEastAsia" w:cstheme="minorBidi"/>
                <w:kern w:val="2"/>
                <w:sz w:val="24"/>
                <w:szCs w:val="24"/>
                <w:lang w:val="en-US" w:eastAsia="zh-CN" w:bidi="ar-SA"/>
              </w:rPr>
            </w:pPr>
            <w:r>
              <w:rPr>
                <w:rFonts w:hint="eastAsia" w:eastAsiaTheme="minorEastAsia"/>
                <w:sz w:val="24"/>
                <w:szCs w:val="24"/>
                <w:lang w:eastAsia="zh-CN"/>
              </w:rPr>
              <w:drawing>
                <wp:inline distT="0" distB="0" distL="114300" distR="114300">
                  <wp:extent cx="2421255" cy="1622425"/>
                  <wp:effectExtent l="0" t="0" r="1905" b="8255"/>
                  <wp:docPr id="33" name="图片 18" descr="314bf5f3ff53d6943c95b99623ff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descr="314bf5f3ff53d6943c95b99623ff1ea"/>
                          <pic:cNvPicPr>
                            <a:picLocks noChangeAspect="1"/>
                          </pic:cNvPicPr>
                        </pic:nvPicPr>
                        <pic:blipFill>
                          <a:blip r:embed="rId29" cstate="print"/>
                          <a:srcRect t="4095"/>
                          <a:stretch>
                            <a:fillRect/>
                          </a:stretch>
                        </pic:blipFill>
                        <pic:spPr>
                          <a:xfrm>
                            <a:off x="0" y="0"/>
                            <a:ext cx="2421255" cy="1622425"/>
                          </a:xfrm>
                          <a:prstGeom prst="roundRect">
                            <a:avLst/>
                          </a:prstGeom>
                        </pic:spPr>
                      </pic:pic>
                    </a:graphicData>
                  </a:graphic>
                </wp:inline>
              </w:drawing>
            </w:r>
          </w:p>
        </w:tc>
        <w:tc>
          <w:tcPr>
            <w:tcW w:w="3945" w:type="dxa"/>
            <w:vAlign w:val="top"/>
          </w:tcPr>
          <w:p>
            <w:pPr>
              <w:spacing w:after="0" w:line="220" w:lineRule="atLeast"/>
              <w:jc w:val="center"/>
              <w:rPr>
                <w:rFonts w:hint="eastAsia" w:eastAsiaTheme="minorEastAsia"/>
                <w:sz w:val="24"/>
                <w:szCs w:val="24"/>
                <w:lang w:val="en-US" w:eastAsia="zh-CN"/>
              </w:rPr>
            </w:pPr>
          </w:p>
          <w:p>
            <w:pPr>
              <w:spacing w:after="0" w:line="220" w:lineRule="atLeast"/>
              <w:jc w:val="center"/>
              <w:rPr>
                <w:rFonts w:hint="eastAsia" w:eastAsiaTheme="minorEastAsia"/>
                <w:sz w:val="24"/>
                <w:szCs w:val="24"/>
                <w:lang w:val="en-US" w:eastAsia="zh-CN"/>
              </w:rPr>
            </w:pPr>
          </w:p>
          <w:p>
            <w:pPr>
              <w:spacing w:after="0" w:line="220" w:lineRule="atLeast"/>
              <w:jc w:val="center"/>
              <w:rPr>
                <w:rFonts w:hint="eastAsia" w:eastAsiaTheme="minorEastAsia"/>
                <w:sz w:val="24"/>
                <w:szCs w:val="24"/>
                <w:lang w:val="en-US" w:eastAsia="zh-CN"/>
              </w:rPr>
            </w:pPr>
          </w:p>
          <w:p>
            <w:pPr>
              <w:spacing w:after="0" w:line="220" w:lineRule="atLeast"/>
              <w:jc w:val="both"/>
              <w:rPr>
                <w:rFonts w:hint="eastAsia" w:asciiTheme="minorHAnsi" w:hAnsiTheme="minorHAnsi" w:eastAsiaTheme="minorEastAsia" w:cstheme="minorBidi"/>
                <w:kern w:val="2"/>
                <w:sz w:val="24"/>
                <w:szCs w:val="24"/>
                <w:lang w:val="en-US" w:eastAsia="zh-CN" w:bidi="ar-SA"/>
              </w:rPr>
            </w:pPr>
            <w:r>
              <w:rPr>
                <w:rFonts w:hint="eastAsia" w:eastAsiaTheme="minorEastAsia"/>
                <w:sz w:val="24"/>
                <w:szCs w:val="24"/>
                <w:lang w:val="en-US" w:eastAsia="zh-CN"/>
              </w:rPr>
              <w:t>通过气压管路控制水阀</w:t>
            </w:r>
            <w:r>
              <w:rPr>
                <w:rFonts w:hint="eastAsia"/>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2040" w:type="dxa"/>
            <w:vAlign w:val="top"/>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asciiTheme="minorHAnsi" w:hAnsiTheme="minorHAnsi" w:eastAsiaTheme="minorEastAsia" w:cstheme="minorBidi"/>
                <w:kern w:val="2"/>
                <w:sz w:val="24"/>
                <w:szCs w:val="24"/>
                <w:lang w:val="en-US" w:eastAsia="zh-CN" w:bidi="ar-SA"/>
              </w:rPr>
            </w:pPr>
            <w:r>
              <w:rPr>
                <w:rFonts w:hint="eastAsia"/>
                <w:sz w:val="24"/>
                <w:szCs w:val="24"/>
              </w:rPr>
              <w:t>高压分水阀</w:t>
            </w:r>
          </w:p>
        </w:tc>
        <w:tc>
          <w:tcPr>
            <w:tcW w:w="4305" w:type="dxa"/>
            <w:vAlign w:val="top"/>
          </w:tcPr>
          <w:p>
            <w:pPr>
              <w:spacing w:after="0" w:line="220" w:lineRule="atLeast"/>
              <w:jc w:val="center"/>
              <w:rPr>
                <w:rFonts w:hint="eastAsia" w:asciiTheme="minorHAnsi" w:hAnsiTheme="minorHAnsi" w:eastAsiaTheme="minorEastAsia" w:cstheme="minorBidi"/>
                <w:kern w:val="2"/>
                <w:sz w:val="24"/>
                <w:szCs w:val="24"/>
                <w:lang w:val="en-US" w:eastAsia="zh-CN" w:bidi="ar-SA"/>
              </w:rPr>
            </w:pPr>
            <w:r>
              <w:rPr>
                <w:rFonts w:hint="eastAsia" w:eastAsiaTheme="minorEastAsia"/>
                <w:sz w:val="24"/>
                <w:szCs w:val="24"/>
                <w:lang w:eastAsia="zh-CN"/>
              </w:rPr>
              <w:drawing>
                <wp:inline distT="0" distB="0" distL="114300" distR="114300">
                  <wp:extent cx="2400300" cy="1600835"/>
                  <wp:effectExtent l="0" t="0" r="7620" b="14605"/>
                  <wp:docPr id="34" name="图片 34" descr="ad296e2cd01556846911a7f35e49b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ad296e2cd01556846911a7f35e49b4d"/>
                          <pic:cNvPicPr>
                            <a:picLocks noChangeAspect="1"/>
                          </pic:cNvPicPr>
                        </pic:nvPicPr>
                        <pic:blipFill>
                          <a:blip r:embed="rId30"/>
                          <a:stretch>
                            <a:fillRect/>
                          </a:stretch>
                        </pic:blipFill>
                        <pic:spPr>
                          <a:xfrm>
                            <a:off x="0" y="0"/>
                            <a:ext cx="2400300" cy="1600835"/>
                          </a:xfrm>
                          <a:prstGeom prst="roundRect">
                            <a:avLst/>
                          </a:prstGeom>
                        </pic:spPr>
                      </pic:pic>
                    </a:graphicData>
                  </a:graphic>
                </wp:inline>
              </w:drawing>
            </w:r>
          </w:p>
        </w:tc>
        <w:tc>
          <w:tcPr>
            <w:tcW w:w="3945" w:type="dxa"/>
            <w:vAlign w:val="top"/>
          </w:tcPr>
          <w:p>
            <w:pPr>
              <w:spacing w:after="0" w:line="220" w:lineRule="atLeast"/>
              <w:jc w:val="both"/>
              <w:rPr>
                <w:rFonts w:hint="eastAsia"/>
                <w:sz w:val="24"/>
                <w:szCs w:val="24"/>
              </w:rPr>
            </w:pPr>
          </w:p>
          <w:p>
            <w:pPr>
              <w:spacing w:after="0" w:line="220" w:lineRule="atLeast"/>
              <w:jc w:val="both"/>
              <w:rPr>
                <w:rFonts w:hint="eastAsia"/>
                <w:sz w:val="24"/>
                <w:szCs w:val="24"/>
              </w:rPr>
            </w:pPr>
          </w:p>
          <w:p>
            <w:pPr>
              <w:spacing w:after="0" w:line="220" w:lineRule="atLeast"/>
              <w:jc w:val="both"/>
              <w:rPr>
                <w:rFonts w:hint="eastAsia"/>
                <w:sz w:val="24"/>
                <w:szCs w:val="24"/>
              </w:rPr>
            </w:pPr>
          </w:p>
          <w:p>
            <w:pPr>
              <w:spacing w:after="0" w:line="220" w:lineRule="atLeast"/>
              <w:jc w:val="both"/>
              <w:rPr>
                <w:rFonts w:hint="eastAsia" w:asciiTheme="minorHAnsi" w:hAnsiTheme="minorHAnsi" w:eastAsiaTheme="minorEastAsia" w:cstheme="minorBidi"/>
                <w:kern w:val="2"/>
                <w:sz w:val="24"/>
                <w:szCs w:val="24"/>
                <w:lang w:val="en-US" w:eastAsia="zh-CN" w:bidi="ar-SA"/>
              </w:rPr>
            </w:pPr>
            <w:r>
              <w:rPr>
                <w:rFonts w:hint="eastAsia"/>
                <w:sz w:val="24"/>
                <w:szCs w:val="24"/>
              </w:rPr>
              <w:t>高压分水阀</w:t>
            </w:r>
            <w:r>
              <w:rPr>
                <w:rFonts w:hint="eastAsia"/>
                <w:sz w:val="24"/>
                <w:szCs w:val="24"/>
                <w:lang w:val="en-US" w:eastAsia="zh-CN"/>
              </w:rPr>
              <w:t>是由高压卸荷阀和高压调节阀组成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2040" w:type="dxa"/>
            <w:vAlign w:val="top"/>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ascii="Tahoma" w:hAnsi="Tahoma" w:eastAsia="微软雅黑" w:cstheme="minorBidi"/>
                <w:sz w:val="24"/>
                <w:szCs w:val="24"/>
                <w:lang w:val="en-US" w:eastAsia="zh-CN" w:bidi="ar-SA"/>
              </w:rPr>
            </w:pPr>
            <w:r>
              <w:rPr>
                <w:rFonts w:hint="eastAsia"/>
                <w:sz w:val="24"/>
                <w:szCs w:val="24"/>
              </w:rPr>
              <w:t>电</w:t>
            </w:r>
            <w:r>
              <w:rPr>
                <w:rFonts w:hint="eastAsia"/>
                <w:sz w:val="24"/>
                <w:szCs w:val="24"/>
                <w:lang w:val="en-US" w:eastAsia="zh-CN"/>
              </w:rPr>
              <w:t>子</w:t>
            </w:r>
            <w:r>
              <w:rPr>
                <w:rFonts w:hint="eastAsia"/>
                <w:sz w:val="24"/>
                <w:szCs w:val="24"/>
              </w:rPr>
              <w:t>隔膜泵</w:t>
            </w:r>
          </w:p>
        </w:tc>
        <w:tc>
          <w:tcPr>
            <w:tcW w:w="4305" w:type="dxa"/>
            <w:vAlign w:val="top"/>
          </w:tcPr>
          <w:p>
            <w:pPr>
              <w:spacing w:after="0" w:line="220" w:lineRule="atLeast"/>
              <w:jc w:val="center"/>
              <w:rPr>
                <w:rFonts w:ascii="Tahoma" w:hAnsi="Tahoma" w:eastAsia="微软雅黑" w:cstheme="minorBidi"/>
                <w:sz w:val="24"/>
                <w:szCs w:val="24"/>
                <w:lang w:val="en-US" w:eastAsia="zh-CN" w:bidi="ar-SA"/>
              </w:rPr>
            </w:pPr>
            <w:r>
              <w:rPr>
                <w:sz w:val="20"/>
              </w:rPr>
              <w:drawing>
                <wp:inline distT="0" distB="0" distL="0" distR="0">
                  <wp:extent cx="2397125" cy="1600200"/>
                  <wp:effectExtent l="0" t="0" r="10795" b="0"/>
                  <wp:docPr id="144"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5.jpeg"/>
                          <pic:cNvPicPr>
                            <a:picLocks noChangeAspect="1"/>
                          </pic:cNvPicPr>
                        </pic:nvPicPr>
                        <pic:blipFill>
                          <a:blip r:embed="rId31" cstate="print"/>
                          <a:stretch>
                            <a:fillRect/>
                          </a:stretch>
                        </pic:blipFill>
                        <pic:spPr>
                          <a:xfrm>
                            <a:off x="0" y="0"/>
                            <a:ext cx="2397125" cy="1600200"/>
                          </a:xfrm>
                          <a:prstGeom prst="roundRect">
                            <a:avLst/>
                          </a:prstGeom>
                        </pic:spPr>
                      </pic:pic>
                    </a:graphicData>
                  </a:graphic>
                </wp:inline>
              </w:drawing>
            </w:r>
          </w:p>
        </w:tc>
        <w:tc>
          <w:tcPr>
            <w:tcW w:w="3945" w:type="dxa"/>
            <w:vAlign w:val="top"/>
          </w:tcPr>
          <w:p>
            <w:pPr>
              <w:spacing w:after="0" w:line="220" w:lineRule="atLeast"/>
              <w:ind w:firstLine="3840" w:firstLineChars="1600"/>
              <w:jc w:val="both"/>
              <w:rPr>
                <w:rFonts w:hint="eastAsia" w:ascii="宋体" w:hAnsi="宋体" w:eastAsia="宋体"/>
                <w:sz w:val="24"/>
                <w:szCs w:val="24"/>
                <w:lang w:val="en-US" w:eastAsia="zh-CN"/>
              </w:rPr>
            </w:pPr>
            <w:r>
              <w:rPr>
                <w:rFonts w:hint="eastAsia" w:ascii="宋体" w:hAnsi="宋体" w:eastAsia="宋体"/>
                <w:sz w:val="24"/>
                <w:szCs w:val="24"/>
                <w:lang w:val="en-US" w:eastAsia="zh-CN"/>
              </w:rPr>
              <w:t xml:space="preserve"> </w:t>
            </w:r>
          </w:p>
          <w:p>
            <w:pPr>
              <w:spacing w:after="0" w:line="220" w:lineRule="atLeast"/>
              <w:ind w:firstLine="3840" w:firstLineChars="1600"/>
              <w:jc w:val="both"/>
              <w:rPr>
                <w:rFonts w:ascii="Tahoma" w:hAnsi="Tahoma" w:eastAsia="微软雅黑" w:cstheme="minorBidi"/>
                <w:sz w:val="24"/>
                <w:szCs w:val="24"/>
                <w:lang w:val="en-US" w:eastAsia="zh-CN" w:bidi="ar-SA"/>
              </w:rPr>
            </w:pPr>
            <w:r>
              <w:rPr>
                <w:rFonts w:hint="eastAsia" w:ascii="宋体" w:hAnsi="宋体" w:eastAsia="宋体"/>
                <w:sz w:val="24"/>
                <w:szCs w:val="24"/>
                <w:lang w:val="en-US" w:eastAsia="zh-CN"/>
              </w:rPr>
              <w:t xml:space="preserve"> </w:t>
            </w:r>
            <w:r>
              <w:rPr>
                <w:rFonts w:ascii="宋体" w:hAnsi="宋体" w:eastAsia="宋体"/>
                <w:sz w:val="24"/>
                <w:szCs w:val="24"/>
              </w:rPr>
              <w:t>电</w:t>
            </w:r>
            <w:r>
              <w:rPr>
                <w:rFonts w:hint="eastAsia" w:ascii="宋体" w:hAnsi="宋体" w:eastAsia="宋体"/>
                <w:sz w:val="24"/>
                <w:szCs w:val="24"/>
              </w:rPr>
              <w:t>子隔膜泵</w:t>
            </w:r>
            <w:r>
              <w:rPr>
                <w:rFonts w:ascii="宋体" w:hAnsi="宋体" w:eastAsia="宋体"/>
                <w:sz w:val="24"/>
                <w:szCs w:val="24"/>
              </w:rPr>
              <w:t>，</w:t>
            </w:r>
            <w:r>
              <w:rPr>
                <w:rFonts w:hint="default" w:asciiTheme="minorEastAsia" w:hAnsiTheme="minorEastAsia" w:eastAsiaTheme="minorEastAsia" w:cstheme="minorEastAsia"/>
                <w:spacing w:val="-1"/>
                <w:sz w:val="24"/>
                <w:szCs w:val="24"/>
              </w:rPr>
              <w:t>控制扫刷上方的喷水支架，有效对扫盘扫刷产生的二次扬尘 进行抑尘。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4" w:hRule="atLeast"/>
        </w:trPr>
        <w:tc>
          <w:tcPr>
            <w:tcW w:w="2040" w:type="dxa"/>
            <w:vAlign w:val="top"/>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both"/>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ascii="Tahoma" w:hAnsi="Tahoma" w:eastAsia="微软雅黑" w:cstheme="minorBidi"/>
                <w:sz w:val="24"/>
                <w:szCs w:val="24"/>
                <w:lang w:val="en-US" w:eastAsia="zh-CN" w:bidi="ar-SA"/>
              </w:rPr>
            </w:pPr>
            <w:r>
              <w:rPr>
                <w:rFonts w:hint="eastAsia"/>
                <w:sz w:val="24"/>
                <w:szCs w:val="24"/>
              </w:rPr>
              <w:t>马达</w:t>
            </w:r>
          </w:p>
        </w:tc>
        <w:tc>
          <w:tcPr>
            <w:tcW w:w="4305" w:type="dxa"/>
            <w:vAlign w:val="top"/>
          </w:tcPr>
          <w:p>
            <w:pPr>
              <w:spacing w:after="0" w:line="220" w:lineRule="atLeast"/>
              <w:jc w:val="both"/>
              <w:rPr>
                <w:rFonts w:ascii="Tahoma" w:hAnsi="Tahoma" w:eastAsia="微软雅黑" w:cstheme="minorBidi"/>
                <w:sz w:val="24"/>
                <w:szCs w:val="24"/>
                <w:lang w:val="en-US" w:eastAsia="zh-CN" w:bidi="ar-SA"/>
              </w:rPr>
            </w:pPr>
            <w:r>
              <w:rPr>
                <w:rFonts w:hint="eastAsia"/>
                <w:sz w:val="24"/>
                <w:szCs w:val="24"/>
              </w:rPr>
              <w:drawing>
                <wp:anchor distT="0" distB="0" distL="114300" distR="114300" simplePos="0" relativeHeight="251676672" behindDoc="0" locked="0" layoutInCell="1" allowOverlap="1">
                  <wp:simplePos x="0" y="0"/>
                  <wp:positionH relativeFrom="column">
                    <wp:posOffset>33020</wp:posOffset>
                  </wp:positionH>
                  <wp:positionV relativeFrom="paragraph">
                    <wp:posOffset>131445</wp:posOffset>
                  </wp:positionV>
                  <wp:extent cx="2456815" cy="1555115"/>
                  <wp:effectExtent l="0" t="0" r="12065" b="14605"/>
                  <wp:wrapSquare wrapText="bothSides"/>
                  <wp:docPr id="2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图片 1"/>
                          <pic:cNvPicPr>
                            <a:picLocks noChangeAspect="1"/>
                          </pic:cNvPicPr>
                        </pic:nvPicPr>
                        <pic:blipFill>
                          <a:blip r:embed="rId32" cstate="print"/>
                          <a:stretch>
                            <a:fillRect/>
                          </a:stretch>
                        </pic:blipFill>
                        <pic:spPr>
                          <a:xfrm>
                            <a:off x="0" y="0"/>
                            <a:ext cx="2456815" cy="1555115"/>
                          </a:xfrm>
                          <a:prstGeom prst="roundRect">
                            <a:avLst/>
                          </a:prstGeom>
                        </pic:spPr>
                      </pic:pic>
                    </a:graphicData>
                  </a:graphic>
                </wp:anchor>
              </w:drawing>
            </w:r>
          </w:p>
        </w:tc>
        <w:tc>
          <w:tcPr>
            <w:tcW w:w="3945" w:type="dxa"/>
            <w:vAlign w:val="top"/>
          </w:tcPr>
          <w:p>
            <w:pPr>
              <w:spacing w:after="0" w:line="220" w:lineRule="atLeast"/>
              <w:ind w:firstLine="3840" w:firstLineChars="1600"/>
              <w:jc w:val="both"/>
              <w:rPr>
                <w:rFonts w:hint="eastAsia"/>
                <w:sz w:val="24"/>
                <w:szCs w:val="24"/>
                <w:lang w:val="en-US" w:eastAsia="zh-CN"/>
              </w:rPr>
            </w:pPr>
            <w:r>
              <w:rPr>
                <w:rFonts w:hint="eastAsia"/>
                <w:sz w:val="24"/>
                <w:szCs w:val="24"/>
                <w:lang w:val="en-US" w:eastAsia="zh-CN"/>
              </w:rPr>
              <w:t xml:space="preserve"> </w:t>
            </w:r>
          </w:p>
          <w:p>
            <w:pPr>
              <w:spacing w:after="0" w:line="220" w:lineRule="atLeast"/>
              <w:ind w:firstLine="3840" w:firstLineChars="1600"/>
              <w:jc w:val="both"/>
              <w:rPr>
                <w:rFonts w:hint="eastAsia"/>
                <w:sz w:val="24"/>
                <w:szCs w:val="24"/>
                <w:lang w:val="en-US" w:eastAsia="zh-CN"/>
              </w:rPr>
            </w:pPr>
            <w:r>
              <w:rPr>
                <w:rFonts w:hint="eastAsia"/>
                <w:sz w:val="24"/>
                <w:szCs w:val="24"/>
                <w:lang w:val="en-US" w:eastAsia="zh-CN"/>
              </w:rPr>
              <w:t xml:space="preserve"> </w:t>
            </w:r>
          </w:p>
          <w:p>
            <w:pPr>
              <w:spacing w:after="0" w:line="220" w:lineRule="atLeast"/>
              <w:ind w:firstLine="3840" w:firstLineChars="1600"/>
              <w:jc w:val="both"/>
              <w:rPr>
                <w:rFonts w:hint="default" w:ascii="Tahoma" w:hAnsi="Tahoma" w:eastAsia="微软雅黑" w:cstheme="minorBidi"/>
                <w:sz w:val="24"/>
                <w:szCs w:val="24"/>
                <w:lang w:val="en-US" w:eastAsia="zh-CN" w:bidi="ar-SA"/>
              </w:rPr>
            </w:pPr>
            <w:r>
              <w:rPr>
                <w:rFonts w:hint="eastAsia"/>
                <w:sz w:val="24"/>
                <w:szCs w:val="24"/>
              </w:rPr>
              <w:t>扫盘摆线马达采用</w:t>
            </w:r>
            <w:r>
              <w:rPr>
                <w:rFonts w:hint="eastAsia"/>
                <w:sz w:val="24"/>
                <w:szCs w:val="24"/>
                <w:lang w:eastAsia="zh-CN"/>
              </w:rPr>
              <w:t>力沃</w:t>
            </w:r>
            <w:r>
              <w:rPr>
                <w:rFonts w:hint="eastAsia"/>
                <w:sz w:val="24"/>
                <w:szCs w:val="24"/>
              </w:rPr>
              <w:t>马达，使用寿命长稳定可靠，故障率低。</w:t>
            </w:r>
            <w:r>
              <w:rPr>
                <w:rFonts w:hint="eastAsia"/>
                <w:sz w:val="24"/>
                <w:szCs w:val="24"/>
                <w:lang w:val="en-US" w:eastAsia="zh-CN"/>
              </w:rPr>
              <w:t>液压驱动扫盘高速旋转，进行清扫作业。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2040" w:type="dxa"/>
            <w:vAlign w:val="top"/>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both"/>
              <w:rPr>
                <w:rFonts w:hint="eastAsia"/>
                <w:sz w:val="24"/>
                <w:szCs w:val="24"/>
              </w:rPr>
            </w:pPr>
          </w:p>
          <w:p>
            <w:pPr>
              <w:spacing w:after="0" w:line="220" w:lineRule="atLeast"/>
              <w:jc w:val="center"/>
              <w:rPr>
                <w:rFonts w:hint="eastAsia" w:ascii="Tahoma" w:hAnsi="Tahoma" w:eastAsia="微软雅黑" w:cstheme="minorBidi"/>
                <w:sz w:val="24"/>
                <w:szCs w:val="24"/>
                <w:lang w:val="en-US" w:eastAsia="zh-CN" w:bidi="ar-SA"/>
              </w:rPr>
            </w:pPr>
            <w:r>
              <w:rPr>
                <w:rFonts w:hint="eastAsia"/>
                <w:sz w:val="24"/>
                <w:szCs w:val="24"/>
              </w:rPr>
              <w:t>高压水泵</w:t>
            </w:r>
          </w:p>
        </w:tc>
        <w:tc>
          <w:tcPr>
            <w:tcW w:w="4305" w:type="dxa"/>
            <w:vAlign w:val="top"/>
          </w:tcPr>
          <w:p>
            <w:pPr>
              <w:spacing w:after="0" w:line="220" w:lineRule="atLeast"/>
              <w:jc w:val="center"/>
              <w:rPr>
                <w:rFonts w:ascii="Tahoma" w:hAnsi="Tahoma" w:eastAsia="微软雅黑" w:cstheme="minorBidi"/>
                <w:sz w:val="24"/>
                <w:szCs w:val="24"/>
                <w:lang w:val="en-US" w:eastAsia="zh-CN" w:bidi="ar-SA"/>
              </w:rPr>
            </w:pPr>
            <w:r>
              <w:rPr>
                <w:rFonts w:ascii="Tahoma" w:hAnsi="Tahoma" w:eastAsia="微软雅黑" w:cstheme="minorBidi"/>
                <w:sz w:val="24"/>
                <w:szCs w:val="24"/>
                <w:lang w:val="en-US" w:eastAsia="zh-CN" w:bidi="ar-SA"/>
              </w:rPr>
              <w:drawing>
                <wp:inline distT="0" distB="0" distL="114300" distR="114300">
                  <wp:extent cx="2366010" cy="1578610"/>
                  <wp:effectExtent l="0" t="0" r="11430" b="6350"/>
                  <wp:docPr id="53" name="图片 53" descr="1f162b57a9d5192cd8af174cc23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f162b57a9d5192cd8af174cc238688"/>
                          <pic:cNvPicPr>
                            <a:picLocks noChangeAspect="1"/>
                          </pic:cNvPicPr>
                        </pic:nvPicPr>
                        <pic:blipFill>
                          <a:blip r:embed="rId33"/>
                          <a:stretch>
                            <a:fillRect/>
                          </a:stretch>
                        </pic:blipFill>
                        <pic:spPr>
                          <a:xfrm>
                            <a:off x="0" y="0"/>
                            <a:ext cx="2366010" cy="1578610"/>
                          </a:xfrm>
                          <a:prstGeom prst="roundRect">
                            <a:avLst/>
                          </a:prstGeom>
                        </pic:spPr>
                      </pic:pic>
                    </a:graphicData>
                  </a:graphic>
                </wp:inline>
              </w:drawing>
            </w:r>
          </w:p>
        </w:tc>
        <w:tc>
          <w:tcPr>
            <w:tcW w:w="3945" w:type="dxa"/>
            <w:vAlign w:val="top"/>
          </w:tcPr>
          <w:p>
            <w:pPr>
              <w:spacing w:after="0" w:line="220" w:lineRule="atLeast"/>
              <w:ind w:firstLine="3840" w:firstLineChars="1600"/>
              <w:jc w:val="both"/>
              <w:rPr>
                <w:rFonts w:hint="eastAsia"/>
                <w:sz w:val="24"/>
                <w:szCs w:val="24"/>
                <w:lang w:val="en-US" w:eastAsia="zh-CN"/>
              </w:rPr>
            </w:pPr>
            <w:r>
              <w:rPr>
                <w:rFonts w:hint="eastAsia"/>
                <w:sz w:val="24"/>
                <w:szCs w:val="24"/>
                <w:lang w:val="en-US" w:eastAsia="zh-CN"/>
              </w:rPr>
              <w:t xml:space="preserve"> </w:t>
            </w:r>
          </w:p>
          <w:p>
            <w:pPr>
              <w:spacing w:after="0" w:line="220" w:lineRule="atLeast"/>
              <w:ind w:firstLine="3840" w:firstLineChars="1600"/>
              <w:jc w:val="both"/>
              <w:rPr>
                <w:rFonts w:hint="default" w:ascii="Tahoma" w:hAnsi="Tahoma" w:eastAsiaTheme="minorEastAsia" w:cstheme="minorBidi"/>
                <w:sz w:val="24"/>
                <w:szCs w:val="24"/>
                <w:lang w:val="en-US" w:eastAsia="zh-CN" w:bidi="ar-SA"/>
              </w:rPr>
            </w:pPr>
            <w:r>
              <w:rPr>
                <w:rFonts w:hint="eastAsia"/>
                <w:sz w:val="24"/>
                <w:szCs w:val="24"/>
                <w:lang w:val="en-US" w:eastAsia="zh-CN"/>
              </w:rPr>
              <w:t xml:space="preserve"> </w:t>
            </w:r>
            <w:r>
              <w:rPr>
                <w:rFonts w:hint="eastAsia"/>
                <w:sz w:val="24"/>
                <w:szCs w:val="24"/>
              </w:rPr>
              <w:t>高压水泵</w:t>
            </w:r>
            <w:r>
              <w:rPr>
                <w:rFonts w:hint="eastAsia"/>
                <w:sz w:val="24"/>
                <w:szCs w:val="24"/>
                <w:lang w:val="en-US" w:eastAsia="zh-CN"/>
              </w:rPr>
              <w:t>为洗扫车高压水路系统提供压力，保障高压清洗/冲洗作业。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5" w:hRule="atLeast"/>
        </w:trPr>
        <w:tc>
          <w:tcPr>
            <w:tcW w:w="2040" w:type="dxa"/>
            <w:vAlign w:val="top"/>
          </w:tcPr>
          <w:p>
            <w:pPr>
              <w:spacing w:after="0" w:line="220" w:lineRule="atLeast"/>
              <w:jc w:val="center"/>
              <w:rPr>
                <w:rFonts w:hint="eastAsia"/>
                <w:sz w:val="24"/>
                <w:szCs w:val="24"/>
                <w:lang w:val="en-US" w:eastAsia="zh-CN"/>
              </w:rPr>
            </w:pPr>
            <w:r>
              <w:rPr>
                <w:rFonts w:hint="eastAsia"/>
                <w:sz w:val="24"/>
                <w:szCs w:val="24"/>
                <w:lang w:val="en-US" w:eastAsia="zh-CN"/>
              </w:rPr>
              <w:t xml:space="preserve">                             </w:t>
            </w:r>
          </w:p>
          <w:p>
            <w:pPr>
              <w:spacing w:after="0" w:line="220" w:lineRule="atLeast"/>
              <w:jc w:val="center"/>
              <w:rPr>
                <w:rFonts w:hint="eastAsia"/>
                <w:sz w:val="24"/>
                <w:szCs w:val="24"/>
                <w:lang w:val="en-US" w:eastAsia="zh-CN"/>
              </w:rPr>
            </w:pPr>
          </w:p>
          <w:p>
            <w:pPr>
              <w:spacing w:after="0" w:line="220" w:lineRule="atLeast"/>
              <w:jc w:val="center"/>
              <w:rPr>
                <w:rFonts w:hint="eastAsia"/>
                <w:sz w:val="24"/>
                <w:szCs w:val="24"/>
                <w:lang w:val="en-US" w:eastAsia="zh-CN"/>
              </w:rPr>
            </w:pPr>
          </w:p>
          <w:p>
            <w:pPr>
              <w:spacing w:after="0" w:line="220" w:lineRule="atLeast"/>
              <w:jc w:val="center"/>
              <w:rPr>
                <w:rFonts w:hint="eastAsia"/>
                <w:sz w:val="24"/>
                <w:szCs w:val="24"/>
                <w:lang w:val="en-US" w:eastAsia="zh-CN"/>
              </w:rPr>
            </w:pPr>
          </w:p>
          <w:p>
            <w:pPr>
              <w:spacing w:after="0" w:line="220" w:lineRule="atLeast"/>
              <w:jc w:val="center"/>
              <w:rPr>
                <w:rFonts w:hint="eastAsia" w:asciiTheme="minorHAnsi" w:hAnsiTheme="minorHAnsi" w:eastAsiaTheme="minorEastAsia" w:cstheme="minorBidi"/>
                <w:kern w:val="2"/>
                <w:sz w:val="24"/>
                <w:szCs w:val="24"/>
                <w:lang w:val="en-US" w:eastAsia="zh-CN" w:bidi="ar-SA"/>
              </w:rPr>
            </w:pPr>
            <w:r>
              <w:rPr>
                <w:rFonts w:hint="eastAsia"/>
                <w:sz w:val="24"/>
                <w:szCs w:val="24"/>
              </w:rPr>
              <w:t>应急手动泵</w:t>
            </w:r>
          </w:p>
        </w:tc>
        <w:tc>
          <w:tcPr>
            <w:tcW w:w="4305" w:type="dxa"/>
            <w:vAlign w:val="top"/>
          </w:tcPr>
          <w:p>
            <w:pPr>
              <w:spacing w:after="0" w:line="220" w:lineRule="atLeast"/>
              <w:jc w:val="center"/>
              <w:rPr>
                <w:rFonts w:hint="eastAsia" w:asciiTheme="minorHAnsi" w:hAnsiTheme="minorHAnsi" w:eastAsiaTheme="minorEastAsia" w:cstheme="minorBidi"/>
                <w:kern w:val="2"/>
                <w:sz w:val="24"/>
                <w:szCs w:val="24"/>
                <w:lang w:val="en-US" w:eastAsia="zh-CN" w:bidi="ar-SA"/>
              </w:rPr>
            </w:pPr>
            <w:r>
              <w:rPr>
                <w:rFonts w:hint="eastAsia"/>
                <w:sz w:val="24"/>
                <w:szCs w:val="24"/>
                <w:lang w:eastAsia="zh-CN"/>
              </w:rPr>
              <w:drawing>
                <wp:inline distT="0" distB="0" distL="114300" distR="114300">
                  <wp:extent cx="2402840" cy="1501140"/>
                  <wp:effectExtent l="0" t="0" r="5080" b="7620"/>
                  <wp:docPr id="58" name="图片 6" descr="02de11714a601d37519280b16c165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02de11714a601d37519280b16c165c3"/>
                          <pic:cNvPicPr>
                            <a:picLocks noChangeAspect="1"/>
                          </pic:cNvPicPr>
                        </pic:nvPicPr>
                        <pic:blipFill>
                          <a:blip r:embed="rId34"/>
                          <a:srcRect t="-159" b="23121"/>
                          <a:stretch>
                            <a:fillRect/>
                          </a:stretch>
                        </pic:blipFill>
                        <pic:spPr>
                          <a:xfrm>
                            <a:off x="0" y="0"/>
                            <a:ext cx="2402840" cy="1501140"/>
                          </a:xfrm>
                          <a:prstGeom prst="roundRect">
                            <a:avLst/>
                          </a:prstGeom>
                        </pic:spPr>
                      </pic:pic>
                    </a:graphicData>
                  </a:graphic>
                </wp:inline>
              </w:drawing>
            </w:r>
          </w:p>
        </w:tc>
        <w:tc>
          <w:tcPr>
            <w:tcW w:w="3945" w:type="dxa"/>
            <w:vAlign w:val="top"/>
          </w:tcPr>
          <w:p>
            <w:pPr>
              <w:spacing w:after="0" w:line="220" w:lineRule="atLeast"/>
              <w:jc w:val="both"/>
              <w:rPr>
                <w:rFonts w:hint="eastAsia"/>
                <w:sz w:val="24"/>
                <w:szCs w:val="24"/>
              </w:rPr>
            </w:pPr>
          </w:p>
          <w:p>
            <w:pPr>
              <w:spacing w:after="0" w:line="220" w:lineRule="atLeast"/>
              <w:jc w:val="both"/>
              <w:rPr>
                <w:rFonts w:hint="eastAsia"/>
                <w:sz w:val="24"/>
                <w:szCs w:val="24"/>
              </w:rPr>
            </w:pPr>
          </w:p>
          <w:p>
            <w:pPr>
              <w:spacing w:after="0" w:line="220" w:lineRule="atLeast"/>
              <w:jc w:val="both"/>
              <w:rPr>
                <w:rFonts w:hint="eastAsia" w:asciiTheme="minorHAnsi" w:hAnsiTheme="minorHAnsi" w:eastAsiaTheme="minorEastAsia" w:cstheme="minorBidi"/>
                <w:kern w:val="2"/>
                <w:sz w:val="24"/>
                <w:szCs w:val="24"/>
                <w:lang w:val="en-US" w:eastAsia="zh-CN" w:bidi="ar-SA"/>
              </w:rPr>
            </w:pPr>
            <w:r>
              <w:rPr>
                <w:rFonts w:hint="eastAsia"/>
                <w:sz w:val="24"/>
                <w:szCs w:val="24"/>
              </w:rPr>
              <w:t>加装手动泵应急系统，在副发动机停止的状态下也能举升垃圾箱，便于维护保养。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5" w:hRule="atLeast"/>
        </w:trPr>
        <w:tc>
          <w:tcPr>
            <w:tcW w:w="2040" w:type="dxa"/>
            <w:vAlign w:val="top"/>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both"/>
              <w:rPr>
                <w:rFonts w:hint="eastAsia"/>
                <w:sz w:val="24"/>
                <w:szCs w:val="24"/>
              </w:rPr>
            </w:pPr>
          </w:p>
          <w:p>
            <w:pPr>
              <w:spacing w:after="0" w:line="220" w:lineRule="atLeast"/>
              <w:jc w:val="center"/>
              <w:rPr>
                <w:rFonts w:hint="eastAsia" w:ascii="Tahoma" w:hAnsi="Tahoma" w:eastAsia="微软雅黑" w:cstheme="minorBidi"/>
                <w:sz w:val="24"/>
                <w:szCs w:val="24"/>
                <w:lang w:val="en-US" w:eastAsia="zh-CN" w:bidi="ar-SA"/>
              </w:rPr>
            </w:pPr>
            <w:r>
              <w:rPr>
                <w:rFonts w:hint="eastAsia"/>
                <w:sz w:val="24"/>
                <w:szCs w:val="24"/>
              </w:rPr>
              <w:t>吸盘吸嘴</w:t>
            </w:r>
          </w:p>
        </w:tc>
        <w:tc>
          <w:tcPr>
            <w:tcW w:w="4305" w:type="dxa"/>
            <w:vAlign w:val="top"/>
          </w:tcPr>
          <w:p>
            <w:pPr>
              <w:spacing w:after="0" w:line="220" w:lineRule="atLeast"/>
              <w:jc w:val="both"/>
              <w:rPr>
                <w:rFonts w:ascii="Tahoma" w:hAnsi="Tahoma" w:eastAsia="微软雅黑" w:cstheme="minorBidi"/>
                <w:sz w:val="24"/>
                <w:szCs w:val="24"/>
                <w:lang w:val="en-US" w:eastAsia="zh-CN" w:bidi="ar-SA"/>
              </w:rPr>
            </w:pPr>
            <w:r>
              <w:rPr>
                <w:rFonts w:hint="eastAsia"/>
                <w:sz w:val="24"/>
                <w:szCs w:val="24"/>
                <w:lang w:val="en-US" w:eastAsia="zh-CN"/>
              </w:rPr>
              <w:t xml:space="preserve"> </w:t>
            </w:r>
            <w:r>
              <w:rPr>
                <w:sz w:val="20"/>
              </w:rPr>
              <w:drawing>
                <wp:inline distT="0" distB="0" distL="0" distR="0">
                  <wp:extent cx="2476500" cy="1652905"/>
                  <wp:effectExtent l="0" t="0" r="7620" b="8255"/>
                  <wp:docPr id="76"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0.jpeg"/>
                          <pic:cNvPicPr>
                            <a:picLocks noChangeAspect="1"/>
                          </pic:cNvPicPr>
                        </pic:nvPicPr>
                        <pic:blipFill>
                          <a:blip r:embed="rId35" cstate="print"/>
                          <a:stretch>
                            <a:fillRect/>
                          </a:stretch>
                        </pic:blipFill>
                        <pic:spPr>
                          <a:xfrm>
                            <a:off x="0" y="0"/>
                            <a:ext cx="2476500" cy="1652905"/>
                          </a:xfrm>
                          <a:prstGeom prst="roundRect">
                            <a:avLst/>
                          </a:prstGeom>
                        </pic:spPr>
                      </pic:pic>
                    </a:graphicData>
                  </a:graphic>
                </wp:inline>
              </w:drawing>
            </w:r>
          </w:p>
        </w:tc>
        <w:tc>
          <w:tcPr>
            <w:tcW w:w="3945" w:type="dxa"/>
            <w:vAlign w:val="top"/>
          </w:tcPr>
          <w:p>
            <w:pPr>
              <w:spacing w:after="0" w:line="220" w:lineRule="atLeast"/>
              <w:ind w:firstLine="3840" w:firstLineChars="1600"/>
              <w:jc w:val="both"/>
              <w:rPr>
                <w:rFonts w:hint="default" w:ascii="Tahoma" w:hAnsi="Tahoma" w:eastAsiaTheme="minorEastAsia" w:cstheme="minorBidi"/>
                <w:sz w:val="24"/>
                <w:szCs w:val="24"/>
                <w:lang w:val="en-US" w:eastAsia="zh-CN" w:bidi="ar-SA"/>
              </w:rPr>
            </w:pPr>
            <w:r>
              <w:rPr>
                <w:rFonts w:hint="eastAsia"/>
                <w:sz w:val="24"/>
                <w:szCs w:val="24"/>
                <w:lang w:val="en-US" w:eastAsia="zh-CN"/>
              </w:rPr>
              <w:t xml:space="preserve"> </w:t>
            </w:r>
            <w:r>
              <w:rPr>
                <w:rFonts w:hint="eastAsia"/>
                <w:sz w:val="24"/>
                <w:szCs w:val="24"/>
              </w:rPr>
              <w:t>吸盘吸嘴</w:t>
            </w:r>
            <w:r>
              <w:rPr>
                <w:rFonts w:hint="eastAsia" w:asciiTheme="minorEastAsia" w:hAnsiTheme="minorEastAsia" w:eastAsiaTheme="minorEastAsia" w:cstheme="minorEastAsia"/>
                <w:spacing w:val="-1"/>
                <w:sz w:val="24"/>
                <w:szCs w:val="24"/>
              </w:rPr>
              <w:t>：吸盘内置高压喷水支架，左右二边带高压侧喷支架，有效冲洗地面顽固泥渍</w:t>
            </w:r>
            <w:r>
              <w:rPr>
                <w:rFonts w:hint="eastAsia" w:asciiTheme="minorEastAsia" w:hAnsiTheme="minorEastAsia" w:cstheme="minorEastAsia"/>
                <w:spacing w:val="-1"/>
                <w:sz w:val="24"/>
                <w:szCs w:val="24"/>
                <w:lang w:val="en-US" w:eastAsia="zh-CN"/>
              </w:rPr>
              <w:t>;同时吸嘴将垃圾</w:t>
            </w:r>
            <w:r>
              <w:rPr>
                <w:rFonts w:hint="eastAsia" w:asciiTheme="minorEastAsia" w:hAnsiTheme="minorEastAsia" w:eastAsiaTheme="minorEastAsia" w:cstheme="minorEastAsia"/>
                <w:spacing w:val="-1"/>
                <w:sz w:val="24"/>
                <w:szCs w:val="24"/>
              </w:rPr>
              <w:t>泥渍</w:t>
            </w:r>
            <w:r>
              <w:rPr>
                <w:rFonts w:hint="eastAsia" w:asciiTheme="minorEastAsia" w:hAnsiTheme="minorEastAsia" w:cstheme="minorEastAsia"/>
                <w:spacing w:val="-1"/>
                <w:sz w:val="24"/>
                <w:szCs w:val="24"/>
                <w:lang w:val="en-US" w:eastAsia="zh-CN"/>
              </w:rPr>
              <w:t>吸入垃圾箱.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2040" w:type="dxa"/>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sz w:val="24"/>
                <w:szCs w:val="24"/>
              </w:rPr>
            </w:pPr>
            <w:r>
              <w:rPr>
                <w:rFonts w:hint="eastAsia" w:asciiTheme="minorEastAsia" w:hAnsiTheme="minorEastAsia" w:eastAsiaTheme="minorEastAsia" w:cstheme="minorEastAsia"/>
                <w:spacing w:val="-1"/>
                <w:sz w:val="24"/>
                <w:szCs w:val="24"/>
              </w:rPr>
              <w:t>扫盘</w:t>
            </w:r>
          </w:p>
        </w:tc>
        <w:tc>
          <w:tcPr>
            <w:tcW w:w="4305" w:type="dxa"/>
          </w:tcPr>
          <w:p>
            <w:pPr>
              <w:spacing w:after="0" w:line="220" w:lineRule="atLeast"/>
              <w:jc w:val="center"/>
              <w:rPr>
                <w:rFonts w:hint="eastAsia" w:eastAsiaTheme="minorEastAsia"/>
                <w:sz w:val="24"/>
                <w:szCs w:val="24"/>
                <w:lang w:eastAsia="zh-CN"/>
              </w:rPr>
            </w:pPr>
            <w:r>
              <w:rPr>
                <w:sz w:val="20"/>
              </w:rPr>
              <w:drawing>
                <wp:inline distT="0" distB="0" distL="0" distR="0">
                  <wp:extent cx="2405380" cy="1604645"/>
                  <wp:effectExtent l="0" t="0" r="2540" b="10795"/>
                  <wp:docPr id="7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9.jpeg"/>
                          <pic:cNvPicPr>
                            <a:picLocks noChangeAspect="1"/>
                          </pic:cNvPicPr>
                        </pic:nvPicPr>
                        <pic:blipFill>
                          <a:blip r:embed="rId36" cstate="print"/>
                          <a:stretch>
                            <a:fillRect/>
                          </a:stretch>
                        </pic:blipFill>
                        <pic:spPr>
                          <a:xfrm>
                            <a:off x="0" y="0"/>
                            <a:ext cx="2405380" cy="1604645"/>
                          </a:xfrm>
                          <a:prstGeom prst="roundRect">
                            <a:avLst/>
                          </a:prstGeom>
                        </pic:spPr>
                      </pic:pic>
                    </a:graphicData>
                  </a:graphic>
                </wp:inline>
              </w:drawing>
            </w:r>
          </w:p>
        </w:tc>
        <w:tc>
          <w:tcPr>
            <w:tcW w:w="3945" w:type="dxa"/>
          </w:tcPr>
          <w:p>
            <w:pPr>
              <w:spacing w:after="0" w:line="220" w:lineRule="atLeast"/>
              <w:ind w:firstLine="3840" w:firstLineChars="1600"/>
              <w:jc w:val="both"/>
              <w:rPr>
                <w:rFonts w:hint="eastAsia"/>
                <w:sz w:val="24"/>
                <w:szCs w:val="24"/>
                <w:lang w:val="en-US" w:eastAsia="zh-CN"/>
              </w:rPr>
            </w:pPr>
            <w:r>
              <w:rPr>
                <w:rFonts w:hint="eastAsia"/>
                <w:sz w:val="24"/>
                <w:szCs w:val="24"/>
                <w:lang w:val="en-US" w:eastAsia="zh-CN"/>
              </w:rPr>
              <w:t xml:space="preserve"> </w:t>
            </w:r>
          </w:p>
          <w:p>
            <w:pPr>
              <w:spacing w:after="0" w:line="220" w:lineRule="atLeast"/>
              <w:ind w:firstLine="3840" w:firstLineChars="1600"/>
              <w:jc w:val="both"/>
              <w:rPr>
                <w:rFonts w:hint="eastAsia"/>
                <w:sz w:val="24"/>
                <w:szCs w:val="24"/>
                <w:lang w:val="en-US" w:eastAsia="zh-CN"/>
              </w:rPr>
            </w:pPr>
          </w:p>
          <w:p>
            <w:pPr>
              <w:spacing w:after="0" w:line="220" w:lineRule="atLeast"/>
              <w:ind w:firstLine="3840" w:firstLineChars="1600"/>
              <w:jc w:val="both"/>
              <w:rPr>
                <w:rFonts w:hint="default" w:eastAsiaTheme="minorEastAsia"/>
                <w:sz w:val="24"/>
                <w:szCs w:val="24"/>
                <w:lang w:val="en-US" w:eastAsia="zh-CN"/>
              </w:rPr>
            </w:pPr>
            <w:r>
              <w:rPr>
                <w:rFonts w:hint="eastAsia"/>
                <w:sz w:val="24"/>
                <w:szCs w:val="24"/>
                <w:lang w:val="en-US" w:eastAsia="zh-CN"/>
              </w:rPr>
              <w:t xml:space="preserve"> </w:t>
            </w:r>
            <w:r>
              <w:rPr>
                <w:rFonts w:hint="eastAsia" w:asciiTheme="minorEastAsia" w:hAnsiTheme="minorEastAsia" w:eastAsiaTheme="minorEastAsia" w:cstheme="minorEastAsia"/>
                <w:spacing w:val="-1"/>
                <w:sz w:val="24"/>
                <w:szCs w:val="24"/>
              </w:rPr>
              <w:t>扫盘：中置两扫盘，将垃圾聚拢至吸盘前方。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2040" w:type="dxa"/>
            <w:vAlign w:val="top"/>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asciiTheme="minorHAnsi" w:hAnsiTheme="minorHAnsi" w:eastAsiaTheme="minorEastAsia" w:cstheme="minorBidi"/>
                <w:kern w:val="2"/>
                <w:sz w:val="24"/>
                <w:szCs w:val="24"/>
                <w:lang w:val="en-US" w:eastAsia="zh-CN" w:bidi="ar-SA"/>
              </w:rPr>
            </w:pPr>
            <w:r>
              <w:rPr>
                <w:rFonts w:hint="eastAsia"/>
                <w:sz w:val="24"/>
                <w:szCs w:val="24"/>
              </w:rPr>
              <w:t>液位显示计</w:t>
            </w:r>
          </w:p>
        </w:tc>
        <w:tc>
          <w:tcPr>
            <w:tcW w:w="4305" w:type="dxa"/>
            <w:vAlign w:val="top"/>
          </w:tcPr>
          <w:p>
            <w:pPr>
              <w:spacing w:after="0" w:line="220" w:lineRule="atLeast"/>
              <w:jc w:val="center"/>
              <w:rPr>
                <w:rFonts w:hint="eastAsia" w:asciiTheme="minorHAnsi" w:hAnsiTheme="minorHAnsi" w:eastAsiaTheme="minorEastAsia" w:cstheme="minorBidi"/>
                <w:kern w:val="2"/>
                <w:sz w:val="24"/>
                <w:szCs w:val="24"/>
                <w:lang w:val="en-US" w:eastAsia="zh-CN" w:bidi="ar-SA"/>
              </w:rPr>
            </w:pPr>
            <w:r>
              <w:rPr>
                <w:rFonts w:hint="eastAsia" w:eastAsiaTheme="minorEastAsia"/>
                <w:sz w:val="24"/>
                <w:szCs w:val="24"/>
                <w:lang w:eastAsia="zh-CN"/>
              </w:rPr>
              <w:drawing>
                <wp:inline distT="0" distB="0" distL="114300" distR="114300">
                  <wp:extent cx="2393950" cy="1796415"/>
                  <wp:effectExtent l="0" t="0" r="13970" b="1905"/>
                  <wp:docPr id="42" name="图片 42" descr="ad0891d86491ee3532bbe076fd8a2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ad0891d86491ee3532bbe076fd8a26f"/>
                          <pic:cNvPicPr>
                            <a:picLocks noChangeAspect="1"/>
                          </pic:cNvPicPr>
                        </pic:nvPicPr>
                        <pic:blipFill>
                          <a:blip r:embed="rId37"/>
                          <a:stretch>
                            <a:fillRect/>
                          </a:stretch>
                        </pic:blipFill>
                        <pic:spPr>
                          <a:xfrm>
                            <a:off x="0" y="0"/>
                            <a:ext cx="2393950" cy="1796415"/>
                          </a:xfrm>
                          <a:prstGeom prst="roundRect">
                            <a:avLst/>
                          </a:prstGeom>
                        </pic:spPr>
                      </pic:pic>
                    </a:graphicData>
                  </a:graphic>
                </wp:inline>
              </w:drawing>
            </w:r>
          </w:p>
        </w:tc>
        <w:tc>
          <w:tcPr>
            <w:tcW w:w="3945" w:type="dxa"/>
            <w:vAlign w:val="top"/>
          </w:tcPr>
          <w:p>
            <w:pPr>
              <w:spacing w:after="0" w:line="220" w:lineRule="atLeast"/>
              <w:ind w:firstLine="3840" w:firstLineChars="1600"/>
              <w:jc w:val="both"/>
              <w:rPr>
                <w:rFonts w:hint="eastAsia"/>
                <w:sz w:val="24"/>
                <w:szCs w:val="24"/>
                <w:lang w:val="en-US" w:eastAsia="zh-CN"/>
              </w:rPr>
            </w:pPr>
            <w:r>
              <w:rPr>
                <w:rFonts w:hint="eastAsia"/>
                <w:sz w:val="24"/>
                <w:szCs w:val="24"/>
                <w:lang w:val="en-US" w:eastAsia="zh-CN"/>
              </w:rPr>
              <w:t xml:space="preserve"> </w:t>
            </w:r>
          </w:p>
          <w:p>
            <w:pPr>
              <w:spacing w:after="0" w:line="220" w:lineRule="atLeast"/>
              <w:ind w:firstLine="3840" w:firstLineChars="1600"/>
              <w:jc w:val="both"/>
              <w:rPr>
                <w:rFonts w:hint="eastAsia"/>
                <w:sz w:val="24"/>
                <w:szCs w:val="24"/>
                <w:lang w:val="en-US" w:eastAsia="zh-CN"/>
              </w:rPr>
            </w:pPr>
          </w:p>
          <w:p>
            <w:pPr>
              <w:spacing w:after="0" w:line="220" w:lineRule="atLeast"/>
              <w:ind w:firstLine="3840" w:firstLineChars="1600"/>
              <w:jc w:val="both"/>
              <w:rPr>
                <w:rFonts w:hint="eastAsia"/>
                <w:sz w:val="24"/>
                <w:szCs w:val="24"/>
              </w:rPr>
            </w:pPr>
            <w:r>
              <w:rPr>
                <w:rFonts w:hint="eastAsia"/>
                <w:sz w:val="24"/>
                <w:szCs w:val="24"/>
                <w:lang w:val="en-US" w:eastAsia="zh-CN"/>
              </w:rPr>
              <w:t xml:space="preserve"> 通过</w:t>
            </w:r>
            <w:r>
              <w:rPr>
                <w:rFonts w:hint="eastAsia"/>
                <w:sz w:val="24"/>
                <w:szCs w:val="24"/>
              </w:rPr>
              <w:t>液位显示计</w:t>
            </w:r>
          </w:p>
          <w:p>
            <w:pPr>
              <w:spacing w:after="0" w:line="220" w:lineRule="atLeast"/>
              <w:jc w:val="both"/>
              <w:rPr>
                <w:rFonts w:hint="eastAsia" w:asciiTheme="minorHAnsi" w:hAnsiTheme="minorHAnsi" w:eastAsiaTheme="minorEastAsia" w:cstheme="minorBidi"/>
                <w:kern w:val="2"/>
                <w:sz w:val="24"/>
                <w:szCs w:val="24"/>
                <w:lang w:val="en-US" w:eastAsia="zh-CN" w:bidi="ar-SA"/>
              </w:rPr>
            </w:pPr>
            <w:r>
              <w:rPr>
                <w:rFonts w:hint="eastAsia"/>
                <w:sz w:val="24"/>
                <w:szCs w:val="24"/>
                <w:lang w:val="en-US" w:eastAsia="zh-CN"/>
              </w:rPr>
              <w:t>观察清水箱内的水位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2040" w:type="dxa"/>
            <w:vAlign w:val="top"/>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asciiTheme="minorHAnsi" w:hAnsiTheme="minorHAnsi" w:eastAsiaTheme="minorEastAsia" w:cstheme="minorBidi"/>
                <w:kern w:val="2"/>
                <w:sz w:val="24"/>
                <w:szCs w:val="24"/>
                <w:lang w:val="en-US" w:eastAsia="zh-CN" w:bidi="ar-SA"/>
              </w:rPr>
            </w:pPr>
            <w:r>
              <w:rPr>
                <w:rFonts w:hint="eastAsia"/>
                <w:sz w:val="24"/>
                <w:szCs w:val="24"/>
              </w:rPr>
              <w:t>左右箭头灯</w:t>
            </w:r>
          </w:p>
        </w:tc>
        <w:tc>
          <w:tcPr>
            <w:tcW w:w="4305" w:type="dxa"/>
            <w:vAlign w:val="top"/>
          </w:tcPr>
          <w:p>
            <w:pPr>
              <w:spacing w:after="0" w:line="220" w:lineRule="atLeast"/>
              <w:jc w:val="center"/>
              <w:rPr>
                <w:rFonts w:hint="eastAsia" w:eastAsia="微软雅黑" w:asciiTheme="minorHAnsi" w:hAnsiTheme="minorHAnsi" w:cstheme="minorBidi"/>
                <w:kern w:val="2"/>
                <w:sz w:val="24"/>
                <w:szCs w:val="24"/>
                <w:lang w:val="en-US" w:eastAsia="zh-CN" w:bidi="ar-SA"/>
              </w:rPr>
            </w:pPr>
            <w:r>
              <w:rPr>
                <w:rFonts w:hint="eastAsia" w:eastAsia="微软雅黑"/>
                <w:sz w:val="24"/>
                <w:szCs w:val="24"/>
                <w:lang w:eastAsia="zh-CN"/>
              </w:rPr>
              <w:drawing>
                <wp:inline distT="0" distB="0" distL="114300" distR="114300">
                  <wp:extent cx="2231390" cy="1673860"/>
                  <wp:effectExtent l="0" t="0" r="8890" b="2540"/>
                  <wp:docPr id="55" name="图片 55" descr="c5004fb6871d7396716b4cb9e4a4c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5004fb6871d7396716b4cb9e4a4c7e"/>
                          <pic:cNvPicPr>
                            <a:picLocks noChangeAspect="1"/>
                          </pic:cNvPicPr>
                        </pic:nvPicPr>
                        <pic:blipFill>
                          <a:blip r:embed="rId38"/>
                          <a:stretch>
                            <a:fillRect/>
                          </a:stretch>
                        </pic:blipFill>
                        <pic:spPr>
                          <a:xfrm>
                            <a:off x="0" y="0"/>
                            <a:ext cx="2231390" cy="1673860"/>
                          </a:xfrm>
                          <a:prstGeom prst="roundRect">
                            <a:avLst/>
                          </a:prstGeom>
                        </pic:spPr>
                      </pic:pic>
                    </a:graphicData>
                  </a:graphic>
                </wp:inline>
              </w:drawing>
            </w:r>
          </w:p>
        </w:tc>
        <w:tc>
          <w:tcPr>
            <w:tcW w:w="3945" w:type="dxa"/>
            <w:vAlign w:val="top"/>
          </w:tcPr>
          <w:p>
            <w:pPr>
              <w:spacing w:after="0" w:line="220" w:lineRule="atLeast"/>
              <w:jc w:val="both"/>
              <w:rPr>
                <w:rFonts w:hint="eastAsia"/>
                <w:sz w:val="24"/>
                <w:szCs w:val="24"/>
                <w:lang w:val="en-US" w:eastAsia="zh-CN"/>
              </w:rPr>
            </w:pPr>
          </w:p>
          <w:p>
            <w:pPr>
              <w:spacing w:after="0" w:line="220" w:lineRule="atLeast"/>
              <w:jc w:val="both"/>
              <w:rPr>
                <w:rFonts w:hint="eastAsia"/>
                <w:sz w:val="24"/>
                <w:szCs w:val="24"/>
                <w:lang w:val="en-US" w:eastAsia="zh-CN"/>
              </w:rPr>
            </w:pPr>
          </w:p>
          <w:p>
            <w:pPr>
              <w:spacing w:after="0" w:line="220" w:lineRule="atLeast"/>
              <w:jc w:val="both"/>
              <w:rPr>
                <w:rFonts w:hint="eastAsia"/>
                <w:sz w:val="24"/>
                <w:szCs w:val="24"/>
                <w:lang w:val="en-US" w:eastAsia="zh-CN"/>
              </w:rPr>
            </w:pPr>
          </w:p>
          <w:p>
            <w:pPr>
              <w:spacing w:after="0" w:line="220" w:lineRule="atLeast"/>
              <w:jc w:val="both"/>
              <w:rPr>
                <w:rFonts w:hint="eastAsia" w:asciiTheme="minorHAnsi" w:hAnsiTheme="minorHAnsi" w:eastAsiaTheme="minorEastAsia" w:cstheme="minorBidi"/>
                <w:kern w:val="2"/>
                <w:sz w:val="24"/>
                <w:szCs w:val="24"/>
                <w:lang w:val="en-US" w:eastAsia="zh-CN" w:bidi="ar-SA"/>
              </w:rPr>
            </w:pPr>
            <w:r>
              <w:rPr>
                <w:rFonts w:hint="eastAsia"/>
                <w:sz w:val="24"/>
                <w:szCs w:val="24"/>
                <w:lang w:val="en-US" w:eastAsia="zh-CN"/>
              </w:rPr>
              <w:t>车尾</w:t>
            </w:r>
            <w:r>
              <w:rPr>
                <w:rFonts w:hint="eastAsia"/>
                <w:sz w:val="24"/>
                <w:szCs w:val="24"/>
              </w:rPr>
              <w:t>采用LED箭头灯警示灯，</w:t>
            </w:r>
            <w:r>
              <w:rPr>
                <w:rFonts w:hint="eastAsia"/>
                <w:sz w:val="24"/>
                <w:szCs w:val="24"/>
                <w:lang w:val="en-US" w:eastAsia="zh-CN"/>
              </w:rPr>
              <w:t>在作业过程中，提醒或警示后车，</w:t>
            </w:r>
            <w:r>
              <w:rPr>
                <w:rFonts w:hint="eastAsia"/>
                <w:sz w:val="24"/>
                <w:szCs w:val="24"/>
              </w:rPr>
              <w:t>保证行车安全。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2040" w:type="dxa"/>
            <w:vAlign w:val="top"/>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asciiTheme="minorHAnsi" w:hAnsiTheme="minorHAnsi" w:eastAsiaTheme="minorEastAsia" w:cstheme="minorBidi"/>
                <w:kern w:val="2"/>
                <w:sz w:val="24"/>
                <w:szCs w:val="24"/>
                <w:lang w:val="en-US" w:eastAsia="zh-CN" w:bidi="ar-SA"/>
              </w:rPr>
            </w:pPr>
            <w:r>
              <w:rPr>
                <w:rFonts w:hint="eastAsia"/>
                <w:sz w:val="24"/>
                <w:szCs w:val="24"/>
              </w:rPr>
              <w:t>后门锁紧</w:t>
            </w:r>
          </w:p>
        </w:tc>
        <w:tc>
          <w:tcPr>
            <w:tcW w:w="4305" w:type="dxa"/>
            <w:vAlign w:val="top"/>
          </w:tcPr>
          <w:p>
            <w:pPr>
              <w:spacing w:after="0" w:line="220" w:lineRule="atLeast"/>
              <w:jc w:val="center"/>
              <w:rPr>
                <w:rFonts w:hint="eastAsia" w:asciiTheme="minorHAnsi" w:hAnsiTheme="minorHAnsi" w:eastAsiaTheme="minorEastAsia" w:cstheme="minorBidi"/>
                <w:kern w:val="2"/>
                <w:sz w:val="24"/>
                <w:szCs w:val="24"/>
                <w:lang w:val="en-US" w:eastAsia="zh-CN" w:bidi="ar-SA"/>
              </w:rPr>
            </w:pPr>
            <w:r>
              <w:rPr>
                <w:rFonts w:hint="eastAsia" w:eastAsiaTheme="minorEastAsia"/>
                <w:sz w:val="24"/>
                <w:szCs w:val="24"/>
                <w:lang w:eastAsia="zh-CN"/>
              </w:rPr>
              <w:drawing>
                <wp:inline distT="0" distB="0" distL="114300" distR="114300">
                  <wp:extent cx="2229485" cy="1673860"/>
                  <wp:effectExtent l="0" t="0" r="10795" b="2540"/>
                  <wp:docPr id="57" name="图片 57" descr="97e9b4cda23ffc87300a22aae3c09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97e9b4cda23ffc87300a22aae3c099f"/>
                          <pic:cNvPicPr>
                            <a:picLocks noChangeAspect="1"/>
                          </pic:cNvPicPr>
                        </pic:nvPicPr>
                        <pic:blipFill>
                          <a:blip r:embed="rId39"/>
                          <a:stretch>
                            <a:fillRect/>
                          </a:stretch>
                        </pic:blipFill>
                        <pic:spPr>
                          <a:xfrm>
                            <a:off x="0" y="0"/>
                            <a:ext cx="2229485" cy="1673860"/>
                          </a:xfrm>
                          <a:prstGeom prst="roundRect">
                            <a:avLst/>
                          </a:prstGeom>
                        </pic:spPr>
                      </pic:pic>
                    </a:graphicData>
                  </a:graphic>
                </wp:inline>
              </w:drawing>
            </w:r>
          </w:p>
        </w:tc>
        <w:tc>
          <w:tcPr>
            <w:tcW w:w="3945" w:type="dxa"/>
            <w:vAlign w:val="top"/>
          </w:tcPr>
          <w:p>
            <w:pPr>
              <w:spacing w:after="0" w:line="220" w:lineRule="atLeast"/>
              <w:ind w:firstLine="3840" w:firstLineChars="1600"/>
              <w:jc w:val="both"/>
              <w:rPr>
                <w:rFonts w:hint="eastAsia"/>
                <w:sz w:val="24"/>
                <w:szCs w:val="24"/>
                <w:lang w:val="en-US" w:eastAsia="zh-CN"/>
              </w:rPr>
            </w:pPr>
            <w:r>
              <w:rPr>
                <w:rFonts w:hint="eastAsia"/>
                <w:sz w:val="24"/>
                <w:szCs w:val="24"/>
                <w:lang w:val="en-US" w:eastAsia="zh-CN"/>
              </w:rPr>
              <w:t xml:space="preserve"> </w:t>
            </w:r>
          </w:p>
          <w:p>
            <w:pPr>
              <w:spacing w:after="0" w:line="220" w:lineRule="atLeast"/>
              <w:ind w:firstLine="3840" w:firstLineChars="1600"/>
              <w:jc w:val="both"/>
              <w:rPr>
                <w:rFonts w:hint="eastAsia"/>
                <w:sz w:val="24"/>
                <w:szCs w:val="24"/>
                <w:lang w:val="en-US" w:eastAsia="zh-CN"/>
              </w:rPr>
            </w:pPr>
            <w:r>
              <w:rPr>
                <w:rFonts w:hint="eastAsia"/>
                <w:sz w:val="24"/>
                <w:szCs w:val="24"/>
                <w:lang w:val="en-US" w:eastAsia="zh-CN"/>
              </w:rPr>
              <w:t xml:space="preserve"> </w:t>
            </w:r>
          </w:p>
          <w:p>
            <w:pPr>
              <w:spacing w:after="0" w:line="220" w:lineRule="atLeast"/>
              <w:ind w:firstLine="3840" w:firstLineChars="1600"/>
              <w:jc w:val="both"/>
              <w:rPr>
                <w:rFonts w:hint="eastAsia"/>
                <w:sz w:val="24"/>
                <w:szCs w:val="24"/>
                <w:lang w:val="en-US" w:eastAsia="zh-CN"/>
              </w:rPr>
            </w:pPr>
            <w:r>
              <w:rPr>
                <w:rFonts w:hint="eastAsia"/>
                <w:sz w:val="24"/>
                <w:szCs w:val="24"/>
                <w:lang w:val="en-US" w:eastAsia="zh-CN"/>
              </w:rPr>
              <w:t xml:space="preserve"> 锁紧垃圾箱尾门，</w:t>
            </w:r>
          </w:p>
          <w:p>
            <w:pPr>
              <w:spacing w:after="0" w:line="220" w:lineRule="atLeast"/>
              <w:jc w:val="both"/>
              <w:rPr>
                <w:rFonts w:hint="eastAsia" w:asciiTheme="minorHAnsi" w:hAnsiTheme="minorHAnsi" w:eastAsiaTheme="minorEastAsia" w:cstheme="minorBidi"/>
                <w:kern w:val="2"/>
                <w:sz w:val="24"/>
                <w:szCs w:val="24"/>
                <w:lang w:val="en-US" w:eastAsia="zh-CN" w:bidi="ar-SA"/>
              </w:rPr>
            </w:pPr>
            <w:r>
              <w:rPr>
                <w:rFonts w:hint="eastAsia"/>
                <w:sz w:val="24"/>
                <w:szCs w:val="24"/>
                <w:lang w:val="en-US" w:eastAsia="zh-CN"/>
              </w:rPr>
              <w:t>保障垃圾及污水不会溢出。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2040" w:type="dxa"/>
            <w:vAlign w:val="top"/>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asciiTheme="minorHAnsi" w:hAnsiTheme="minorHAnsi" w:eastAsiaTheme="minorEastAsia" w:cstheme="minorBidi"/>
                <w:kern w:val="2"/>
                <w:sz w:val="24"/>
                <w:szCs w:val="24"/>
                <w:lang w:val="en-US" w:eastAsia="zh-CN" w:bidi="ar-SA"/>
              </w:rPr>
            </w:pPr>
            <w:r>
              <w:rPr>
                <w:rFonts w:hint="eastAsia"/>
                <w:sz w:val="24"/>
                <w:szCs w:val="24"/>
              </w:rPr>
              <w:t>垃圾箱观察孔</w:t>
            </w:r>
          </w:p>
        </w:tc>
        <w:tc>
          <w:tcPr>
            <w:tcW w:w="4305" w:type="dxa"/>
            <w:vAlign w:val="top"/>
          </w:tcPr>
          <w:p>
            <w:pPr>
              <w:spacing w:after="0" w:line="220" w:lineRule="atLeast"/>
              <w:jc w:val="center"/>
              <w:rPr>
                <w:rFonts w:hint="eastAsia" w:asciiTheme="minorHAnsi" w:hAnsiTheme="minorHAnsi" w:eastAsiaTheme="minorEastAsia" w:cstheme="minorBidi"/>
                <w:kern w:val="2"/>
                <w:sz w:val="24"/>
                <w:szCs w:val="24"/>
                <w:lang w:val="en-US" w:eastAsia="zh-CN" w:bidi="ar-SA"/>
              </w:rPr>
            </w:pPr>
            <w:r>
              <w:rPr>
                <w:rFonts w:hint="eastAsia" w:eastAsiaTheme="minorEastAsia"/>
                <w:sz w:val="24"/>
                <w:szCs w:val="24"/>
                <w:lang w:eastAsia="zh-CN"/>
              </w:rPr>
              <w:drawing>
                <wp:inline distT="0" distB="0" distL="114300" distR="114300">
                  <wp:extent cx="2270760" cy="1702435"/>
                  <wp:effectExtent l="0" t="0" r="0" b="4445"/>
                  <wp:docPr id="37" name="图片 37" descr="918a2b78379ac5348228dd342aa6d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918a2b78379ac5348228dd342aa6da8"/>
                          <pic:cNvPicPr>
                            <a:picLocks noChangeAspect="1"/>
                          </pic:cNvPicPr>
                        </pic:nvPicPr>
                        <pic:blipFill>
                          <a:blip r:embed="rId40"/>
                          <a:stretch>
                            <a:fillRect/>
                          </a:stretch>
                        </pic:blipFill>
                        <pic:spPr>
                          <a:xfrm>
                            <a:off x="0" y="0"/>
                            <a:ext cx="2270760" cy="1702435"/>
                          </a:xfrm>
                          <a:prstGeom prst="roundRect">
                            <a:avLst/>
                          </a:prstGeom>
                        </pic:spPr>
                      </pic:pic>
                    </a:graphicData>
                  </a:graphic>
                </wp:inline>
              </w:drawing>
            </w:r>
          </w:p>
        </w:tc>
        <w:tc>
          <w:tcPr>
            <w:tcW w:w="3945" w:type="dxa"/>
            <w:vAlign w:val="top"/>
          </w:tcPr>
          <w:p>
            <w:pPr>
              <w:spacing w:after="0" w:line="220" w:lineRule="atLeast"/>
              <w:ind w:firstLine="3840" w:firstLineChars="1600"/>
              <w:jc w:val="both"/>
              <w:rPr>
                <w:rFonts w:hint="eastAsia"/>
                <w:sz w:val="24"/>
                <w:szCs w:val="24"/>
                <w:lang w:val="en-US" w:eastAsia="zh-CN"/>
              </w:rPr>
            </w:pPr>
            <w:r>
              <w:rPr>
                <w:rFonts w:hint="eastAsia"/>
                <w:sz w:val="24"/>
                <w:szCs w:val="24"/>
                <w:lang w:val="en-US" w:eastAsia="zh-CN"/>
              </w:rPr>
              <w:t xml:space="preserve"> </w:t>
            </w:r>
          </w:p>
          <w:p>
            <w:pPr>
              <w:spacing w:after="0" w:line="220" w:lineRule="atLeast"/>
              <w:ind w:firstLine="3840" w:firstLineChars="1600"/>
              <w:jc w:val="both"/>
              <w:rPr>
                <w:rFonts w:hint="eastAsia"/>
                <w:sz w:val="24"/>
                <w:szCs w:val="24"/>
                <w:lang w:val="en-US" w:eastAsia="zh-CN"/>
              </w:rPr>
            </w:pPr>
            <w:r>
              <w:rPr>
                <w:rFonts w:hint="eastAsia"/>
                <w:sz w:val="24"/>
                <w:szCs w:val="24"/>
                <w:lang w:val="en-US" w:eastAsia="zh-CN"/>
              </w:rPr>
              <w:t xml:space="preserve"> </w:t>
            </w:r>
          </w:p>
          <w:p>
            <w:pPr>
              <w:spacing w:after="0" w:line="220" w:lineRule="atLeast"/>
              <w:ind w:firstLine="3840" w:firstLineChars="1600"/>
              <w:jc w:val="both"/>
              <w:rPr>
                <w:rFonts w:hint="eastAsia" w:asciiTheme="minorHAnsi" w:hAnsiTheme="minorHAnsi" w:eastAsiaTheme="minorEastAsia" w:cstheme="minorBidi"/>
                <w:kern w:val="2"/>
                <w:sz w:val="24"/>
                <w:szCs w:val="24"/>
                <w:lang w:val="en-US" w:eastAsia="zh-CN" w:bidi="ar-SA"/>
              </w:rPr>
            </w:pPr>
            <w:r>
              <w:rPr>
                <w:rFonts w:hint="eastAsia"/>
                <w:sz w:val="24"/>
                <w:szCs w:val="24"/>
                <w:lang w:val="en-US" w:eastAsia="zh-CN"/>
              </w:rPr>
              <w:t>通过观察孔观察垃圾箱内垃圾及污水占用的位置。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2040" w:type="dxa"/>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sz w:val="24"/>
                <w:szCs w:val="24"/>
              </w:rPr>
            </w:pPr>
            <w:r>
              <w:rPr>
                <w:rFonts w:hint="eastAsia"/>
                <w:sz w:val="24"/>
                <w:szCs w:val="24"/>
              </w:rPr>
              <w:t>排污球阀</w:t>
            </w:r>
          </w:p>
        </w:tc>
        <w:tc>
          <w:tcPr>
            <w:tcW w:w="4305" w:type="dxa"/>
          </w:tcPr>
          <w:p>
            <w:pPr>
              <w:spacing w:after="0" w:line="220" w:lineRule="atLeast"/>
              <w:jc w:val="center"/>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2269490" cy="1701165"/>
                  <wp:effectExtent l="0" t="0" r="1270" b="5715"/>
                  <wp:docPr id="87" name="图片 87" descr="edc9bec78ca027e6c0a98663337b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edc9bec78ca027e6c0a98663337b920"/>
                          <pic:cNvPicPr>
                            <a:picLocks noChangeAspect="1"/>
                          </pic:cNvPicPr>
                        </pic:nvPicPr>
                        <pic:blipFill>
                          <a:blip r:embed="rId41"/>
                          <a:stretch>
                            <a:fillRect/>
                          </a:stretch>
                        </pic:blipFill>
                        <pic:spPr>
                          <a:xfrm>
                            <a:off x="0" y="0"/>
                            <a:ext cx="2269490" cy="1701165"/>
                          </a:xfrm>
                          <a:prstGeom prst="roundRect">
                            <a:avLst/>
                          </a:prstGeom>
                        </pic:spPr>
                      </pic:pic>
                    </a:graphicData>
                  </a:graphic>
                </wp:inline>
              </w:drawing>
            </w:r>
          </w:p>
        </w:tc>
        <w:tc>
          <w:tcPr>
            <w:tcW w:w="3945" w:type="dxa"/>
          </w:tcPr>
          <w:p>
            <w:pPr>
              <w:spacing w:after="0" w:line="220" w:lineRule="atLeast"/>
              <w:ind w:firstLine="240" w:firstLineChars="100"/>
              <w:jc w:val="both"/>
              <w:rPr>
                <w:rFonts w:hint="eastAsia"/>
                <w:sz w:val="24"/>
                <w:szCs w:val="24"/>
                <w:lang w:val="en-US" w:eastAsia="zh-CN"/>
              </w:rPr>
            </w:pPr>
          </w:p>
          <w:p>
            <w:pPr>
              <w:spacing w:after="0" w:line="220" w:lineRule="atLeast"/>
              <w:ind w:firstLine="240" w:firstLineChars="100"/>
              <w:jc w:val="both"/>
              <w:rPr>
                <w:rFonts w:hint="eastAsia"/>
                <w:sz w:val="24"/>
                <w:szCs w:val="24"/>
                <w:lang w:val="en-US" w:eastAsia="zh-CN"/>
              </w:rPr>
            </w:pPr>
          </w:p>
          <w:p>
            <w:pPr>
              <w:spacing w:after="0" w:line="220" w:lineRule="atLeast"/>
              <w:ind w:firstLine="240" w:firstLineChars="100"/>
              <w:jc w:val="both"/>
              <w:rPr>
                <w:rFonts w:hint="eastAsia"/>
                <w:sz w:val="24"/>
                <w:szCs w:val="24"/>
                <w:lang w:val="en-US" w:eastAsia="zh-CN"/>
              </w:rPr>
            </w:pPr>
          </w:p>
          <w:p>
            <w:pPr>
              <w:spacing w:after="0" w:line="220" w:lineRule="atLeast"/>
              <w:jc w:val="both"/>
              <w:rPr>
                <w:rFonts w:hint="eastAsia"/>
                <w:sz w:val="24"/>
                <w:szCs w:val="24"/>
                <w:lang w:val="en-US" w:eastAsia="zh-CN"/>
              </w:rPr>
            </w:pPr>
          </w:p>
          <w:p>
            <w:pPr>
              <w:spacing w:after="0" w:line="220" w:lineRule="atLeast"/>
              <w:jc w:val="both"/>
              <w:rPr>
                <w:rFonts w:hint="default" w:eastAsiaTheme="minorEastAsia"/>
                <w:sz w:val="24"/>
                <w:szCs w:val="24"/>
                <w:lang w:val="en-US" w:eastAsia="zh-CN"/>
              </w:rPr>
            </w:pPr>
            <w:r>
              <w:rPr>
                <w:rFonts w:hint="eastAsia"/>
                <w:sz w:val="24"/>
                <w:szCs w:val="24"/>
                <w:lang w:val="en-US" w:eastAsia="zh-CN"/>
              </w:rPr>
              <w:t>排除垃圾箱污水。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7" w:hRule="atLeast"/>
        </w:trPr>
        <w:tc>
          <w:tcPr>
            <w:tcW w:w="2040" w:type="dxa"/>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default" w:eastAsiaTheme="minorEastAsia"/>
                <w:sz w:val="24"/>
                <w:szCs w:val="24"/>
                <w:lang w:val="en-US" w:eastAsia="zh-CN"/>
              </w:rPr>
            </w:pPr>
            <w:r>
              <w:rPr>
                <w:rFonts w:hint="eastAsia"/>
                <w:sz w:val="24"/>
                <w:szCs w:val="24"/>
              </w:rPr>
              <w:t>后喷雾</w:t>
            </w:r>
          </w:p>
        </w:tc>
        <w:tc>
          <w:tcPr>
            <w:tcW w:w="4305" w:type="dxa"/>
          </w:tcPr>
          <w:p>
            <w:pPr>
              <w:spacing w:after="0" w:line="220" w:lineRule="atLeast"/>
              <w:jc w:val="center"/>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2228850" cy="1670685"/>
                  <wp:effectExtent l="0" t="0" r="11430" b="5715"/>
                  <wp:docPr id="25" name="图片 25" descr="e9356ce9d1ed92ad8a8749ecca9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9356ce9d1ed92ad8a8749ecca98095"/>
                          <pic:cNvPicPr>
                            <a:picLocks noChangeAspect="1"/>
                          </pic:cNvPicPr>
                        </pic:nvPicPr>
                        <pic:blipFill>
                          <a:blip r:embed="rId42"/>
                          <a:stretch>
                            <a:fillRect/>
                          </a:stretch>
                        </pic:blipFill>
                        <pic:spPr>
                          <a:xfrm>
                            <a:off x="0" y="0"/>
                            <a:ext cx="2228850" cy="1670685"/>
                          </a:xfrm>
                          <a:prstGeom prst="roundRect">
                            <a:avLst/>
                          </a:prstGeom>
                        </pic:spPr>
                      </pic:pic>
                    </a:graphicData>
                  </a:graphic>
                </wp:inline>
              </w:drawing>
            </w:r>
          </w:p>
        </w:tc>
        <w:tc>
          <w:tcPr>
            <w:tcW w:w="3945" w:type="dxa"/>
          </w:tcPr>
          <w:p>
            <w:pPr>
              <w:spacing w:after="0" w:line="220" w:lineRule="atLeast"/>
              <w:jc w:val="both"/>
              <w:rPr>
                <w:rFonts w:hint="eastAsia"/>
                <w:sz w:val="24"/>
                <w:szCs w:val="24"/>
                <w:lang w:val="en-US" w:eastAsia="zh-CN"/>
              </w:rPr>
            </w:pPr>
          </w:p>
          <w:p>
            <w:pPr>
              <w:spacing w:after="0" w:line="220" w:lineRule="atLeast"/>
              <w:jc w:val="both"/>
              <w:rPr>
                <w:rFonts w:hint="eastAsia"/>
                <w:sz w:val="24"/>
                <w:szCs w:val="24"/>
                <w:lang w:val="en-US" w:eastAsia="zh-CN"/>
              </w:rPr>
            </w:pPr>
          </w:p>
          <w:p>
            <w:pPr>
              <w:spacing w:after="0" w:line="220" w:lineRule="atLeast"/>
              <w:jc w:val="both"/>
              <w:rPr>
                <w:rFonts w:hint="eastAsia"/>
                <w:sz w:val="24"/>
                <w:szCs w:val="24"/>
                <w:lang w:val="en-US" w:eastAsia="zh-CN"/>
              </w:rPr>
            </w:pPr>
          </w:p>
          <w:p>
            <w:pPr>
              <w:spacing w:after="0" w:line="220" w:lineRule="atLeast"/>
              <w:jc w:val="both"/>
              <w:rPr>
                <w:rFonts w:hint="eastAsia"/>
                <w:sz w:val="24"/>
                <w:szCs w:val="24"/>
                <w:lang w:val="en-US" w:eastAsia="zh-CN"/>
              </w:rPr>
            </w:pPr>
          </w:p>
          <w:p>
            <w:pPr>
              <w:spacing w:after="0" w:line="220" w:lineRule="atLeast"/>
              <w:jc w:val="both"/>
              <w:rPr>
                <w:rFonts w:hint="default" w:eastAsiaTheme="minorEastAsia"/>
                <w:sz w:val="24"/>
                <w:szCs w:val="24"/>
                <w:lang w:val="en-US" w:eastAsia="zh-CN"/>
              </w:rPr>
            </w:pPr>
            <w:r>
              <w:rPr>
                <w:rFonts w:hint="eastAsia"/>
                <w:sz w:val="24"/>
                <w:szCs w:val="24"/>
                <w:lang w:val="en-US" w:eastAsia="zh-CN"/>
              </w:rPr>
              <w:t>作业后尾部降尘。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2" w:hRule="atLeast"/>
        </w:trPr>
        <w:tc>
          <w:tcPr>
            <w:tcW w:w="2040" w:type="dxa"/>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sz w:val="24"/>
                <w:szCs w:val="24"/>
              </w:rPr>
            </w:pPr>
            <w:r>
              <w:rPr>
                <w:rFonts w:hint="eastAsia"/>
                <w:sz w:val="24"/>
                <w:szCs w:val="24"/>
              </w:rPr>
              <w:t>车尾操作面板</w:t>
            </w:r>
          </w:p>
        </w:tc>
        <w:tc>
          <w:tcPr>
            <w:tcW w:w="4305" w:type="dxa"/>
          </w:tcPr>
          <w:p>
            <w:pPr>
              <w:spacing w:after="0" w:line="220" w:lineRule="atLeast"/>
              <w:jc w:val="center"/>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2230755" cy="1628775"/>
                  <wp:effectExtent l="0" t="0" r="0" b="0"/>
                  <wp:docPr id="16" name="图片 16" descr="9aa3856b64591e4875557dacc0ae9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aa3856b64591e4875557dacc0ae96f"/>
                          <pic:cNvPicPr>
                            <a:picLocks noChangeAspect="1"/>
                          </pic:cNvPicPr>
                        </pic:nvPicPr>
                        <pic:blipFill>
                          <a:blip r:embed="rId43"/>
                          <a:srcRect b="2693"/>
                          <a:stretch>
                            <a:fillRect/>
                          </a:stretch>
                        </pic:blipFill>
                        <pic:spPr>
                          <a:xfrm>
                            <a:off x="0" y="0"/>
                            <a:ext cx="2230755" cy="1628775"/>
                          </a:xfrm>
                          <a:prstGeom prst="roundRect">
                            <a:avLst/>
                          </a:prstGeom>
                        </pic:spPr>
                      </pic:pic>
                    </a:graphicData>
                  </a:graphic>
                </wp:inline>
              </w:drawing>
            </w:r>
          </w:p>
        </w:tc>
        <w:tc>
          <w:tcPr>
            <w:tcW w:w="3945" w:type="dxa"/>
          </w:tcPr>
          <w:p>
            <w:pPr>
              <w:spacing w:after="0" w:line="220" w:lineRule="atLeast"/>
              <w:ind w:left="239" w:leftChars="114" w:firstLine="3600" w:firstLineChars="1500"/>
              <w:jc w:val="both"/>
              <w:rPr>
                <w:rFonts w:hint="eastAsia"/>
                <w:sz w:val="24"/>
                <w:szCs w:val="24"/>
                <w:lang w:val="en-US" w:eastAsia="zh-CN"/>
              </w:rPr>
            </w:pPr>
            <w:r>
              <w:rPr>
                <w:rFonts w:hint="eastAsia"/>
                <w:sz w:val="24"/>
                <w:szCs w:val="24"/>
                <w:lang w:val="en-US" w:eastAsia="zh-CN"/>
              </w:rPr>
              <w:t xml:space="preserve"> </w:t>
            </w:r>
          </w:p>
          <w:p>
            <w:pPr>
              <w:spacing w:after="0" w:line="220" w:lineRule="atLeast"/>
              <w:jc w:val="both"/>
              <w:rPr>
                <w:rFonts w:hint="eastAsia"/>
                <w:sz w:val="24"/>
                <w:szCs w:val="24"/>
                <w:lang w:val="en-US" w:eastAsia="zh-CN"/>
              </w:rPr>
            </w:pPr>
          </w:p>
          <w:p>
            <w:pPr>
              <w:spacing w:after="0" w:line="220" w:lineRule="atLeast"/>
              <w:jc w:val="both"/>
              <w:rPr>
                <w:rFonts w:hint="eastAsia"/>
                <w:sz w:val="24"/>
                <w:szCs w:val="24"/>
              </w:rPr>
            </w:pPr>
          </w:p>
          <w:p>
            <w:pPr>
              <w:spacing w:after="0" w:line="220" w:lineRule="atLeast"/>
              <w:jc w:val="both"/>
              <w:rPr>
                <w:rFonts w:hint="default" w:eastAsiaTheme="minorEastAsia"/>
                <w:sz w:val="24"/>
                <w:szCs w:val="24"/>
                <w:lang w:val="en-US" w:eastAsia="zh-CN"/>
              </w:rPr>
            </w:pPr>
            <w:r>
              <w:rPr>
                <w:rFonts w:hint="eastAsia"/>
                <w:sz w:val="24"/>
                <w:szCs w:val="24"/>
              </w:rPr>
              <w:t>车辆尾部手动操作盒</w:t>
            </w:r>
            <w:r>
              <w:rPr>
                <w:rFonts w:hint="eastAsia"/>
                <w:sz w:val="24"/>
                <w:szCs w:val="24"/>
                <w:lang w:eastAsia="zh-CN"/>
              </w:rPr>
              <w:t>，</w:t>
            </w:r>
            <w:r>
              <w:rPr>
                <w:rFonts w:hint="eastAsia"/>
                <w:sz w:val="24"/>
                <w:szCs w:val="24"/>
                <w:lang w:val="en-US" w:eastAsia="zh-CN"/>
              </w:rPr>
              <w:t>在车尾通过操作面板，操作各项功能。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2040" w:type="dxa"/>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sz w:val="24"/>
                <w:szCs w:val="24"/>
              </w:rPr>
            </w:pPr>
            <w:r>
              <w:rPr>
                <w:rFonts w:hint="eastAsia"/>
                <w:sz w:val="24"/>
                <w:szCs w:val="24"/>
              </w:rPr>
              <w:t>高压卷盘</w:t>
            </w:r>
          </w:p>
        </w:tc>
        <w:tc>
          <w:tcPr>
            <w:tcW w:w="4305" w:type="dxa"/>
          </w:tcPr>
          <w:p>
            <w:pPr>
              <w:spacing w:after="0" w:line="220" w:lineRule="atLeast"/>
              <w:jc w:val="center"/>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2240915" cy="1633220"/>
                  <wp:effectExtent l="0" t="0" r="0" b="0"/>
                  <wp:docPr id="2137" name="图片 2137" descr="3a4908d9f54644b7794f5f680139b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 name="图片 2137" descr="3a4908d9f54644b7794f5f680139b3b"/>
                          <pic:cNvPicPr>
                            <a:picLocks noChangeAspect="1"/>
                          </pic:cNvPicPr>
                        </pic:nvPicPr>
                        <pic:blipFill>
                          <a:blip r:embed="rId44"/>
                          <a:srcRect b="2870"/>
                          <a:stretch>
                            <a:fillRect/>
                          </a:stretch>
                        </pic:blipFill>
                        <pic:spPr>
                          <a:xfrm>
                            <a:off x="0" y="0"/>
                            <a:ext cx="2240915" cy="1633220"/>
                          </a:xfrm>
                          <a:prstGeom prst="roundRect">
                            <a:avLst/>
                          </a:prstGeom>
                        </pic:spPr>
                      </pic:pic>
                    </a:graphicData>
                  </a:graphic>
                </wp:inline>
              </w:drawing>
            </w:r>
          </w:p>
        </w:tc>
        <w:tc>
          <w:tcPr>
            <w:tcW w:w="3945" w:type="dxa"/>
          </w:tcPr>
          <w:p>
            <w:pPr>
              <w:spacing w:after="0" w:line="220" w:lineRule="atLeast"/>
              <w:jc w:val="both"/>
              <w:rPr>
                <w:rFonts w:hint="eastAsia"/>
                <w:sz w:val="24"/>
                <w:szCs w:val="24"/>
                <w:lang w:val="en-US" w:eastAsia="zh-CN"/>
              </w:rPr>
            </w:pPr>
          </w:p>
          <w:p>
            <w:pPr>
              <w:spacing w:after="0" w:line="220" w:lineRule="atLeast"/>
              <w:jc w:val="both"/>
              <w:rPr>
                <w:rFonts w:hint="eastAsia"/>
                <w:sz w:val="24"/>
                <w:szCs w:val="24"/>
                <w:lang w:val="en-US" w:eastAsia="zh-CN"/>
              </w:rPr>
            </w:pPr>
          </w:p>
          <w:p>
            <w:pPr>
              <w:spacing w:after="0" w:line="220" w:lineRule="atLeast"/>
              <w:jc w:val="both"/>
              <w:rPr>
                <w:rFonts w:hint="eastAsia"/>
                <w:sz w:val="24"/>
                <w:szCs w:val="24"/>
                <w:lang w:val="en-US" w:eastAsia="zh-CN"/>
              </w:rPr>
            </w:pPr>
          </w:p>
          <w:p>
            <w:pPr>
              <w:spacing w:after="0" w:line="220" w:lineRule="atLeast"/>
              <w:jc w:val="both"/>
              <w:rPr>
                <w:rFonts w:hint="eastAsia"/>
                <w:sz w:val="24"/>
                <w:szCs w:val="24"/>
                <w:lang w:val="en-US" w:eastAsia="zh-CN"/>
              </w:rPr>
            </w:pPr>
            <w:r>
              <w:rPr>
                <w:rFonts w:hint="eastAsia"/>
                <w:sz w:val="24"/>
                <w:szCs w:val="24"/>
                <w:lang w:val="en-US" w:eastAsia="zh-CN"/>
              </w:rPr>
              <w:t>可用于车身自洁，</w:t>
            </w:r>
          </w:p>
          <w:p>
            <w:pPr>
              <w:spacing w:after="0" w:line="220" w:lineRule="atLeast"/>
              <w:jc w:val="both"/>
              <w:rPr>
                <w:rFonts w:hint="default" w:eastAsiaTheme="minorEastAsia"/>
                <w:sz w:val="24"/>
                <w:szCs w:val="24"/>
                <w:lang w:val="en-US" w:eastAsia="zh-CN"/>
              </w:rPr>
            </w:pPr>
            <w:r>
              <w:rPr>
                <w:rFonts w:hint="eastAsia"/>
                <w:sz w:val="24"/>
                <w:szCs w:val="24"/>
                <w:lang w:val="en-US" w:eastAsia="zh-CN"/>
              </w:rPr>
              <w:t>也可移动冲洗指定地点及死角。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3" w:hRule="atLeast"/>
        </w:trPr>
        <w:tc>
          <w:tcPr>
            <w:tcW w:w="2040" w:type="dxa"/>
          </w:tcPr>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jc w:val="center"/>
              <w:rPr>
                <w:rFonts w:hint="eastAsia"/>
                <w:sz w:val="24"/>
                <w:szCs w:val="24"/>
              </w:rPr>
            </w:pPr>
          </w:p>
          <w:p>
            <w:pPr>
              <w:spacing w:after="0" w:line="220" w:lineRule="atLeast"/>
              <w:ind w:firstLine="720" w:firstLineChars="300"/>
              <w:jc w:val="both"/>
              <w:rPr>
                <w:rFonts w:hint="eastAsia"/>
                <w:sz w:val="24"/>
                <w:szCs w:val="24"/>
                <w:lang w:val="en-US" w:eastAsia="zh-CN"/>
              </w:rPr>
            </w:pPr>
          </w:p>
          <w:p>
            <w:pPr>
              <w:spacing w:after="0" w:line="220" w:lineRule="atLeast"/>
              <w:ind w:firstLine="480" w:firstLineChars="200"/>
              <w:jc w:val="both"/>
              <w:rPr>
                <w:sz w:val="24"/>
                <w:szCs w:val="24"/>
              </w:rPr>
            </w:pPr>
            <w:r>
              <w:rPr>
                <w:rFonts w:hint="eastAsia"/>
                <w:sz w:val="24"/>
                <w:szCs w:val="24"/>
                <w:lang w:val="en-US" w:eastAsia="zh-CN"/>
              </w:rPr>
              <w:t>自</w:t>
            </w:r>
            <w:r>
              <w:rPr>
                <w:rFonts w:hint="eastAsia"/>
                <w:sz w:val="24"/>
                <w:szCs w:val="24"/>
              </w:rPr>
              <w:t>洁系统</w:t>
            </w:r>
          </w:p>
        </w:tc>
        <w:tc>
          <w:tcPr>
            <w:tcW w:w="4305" w:type="dxa"/>
          </w:tcPr>
          <w:p>
            <w:pPr>
              <w:spacing w:after="0" w:line="220" w:lineRule="atLeast"/>
              <w:jc w:val="center"/>
              <w:rPr>
                <w:rFonts w:hint="eastAsia" w:eastAsiaTheme="minorEastAsia"/>
                <w:sz w:val="24"/>
                <w:szCs w:val="24"/>
                <w:lang w:eastAsia="zh-CN"/>
              </w:rPr>
            </w:pPr>
            <w:r>
              <w:rPr>
                <w:sz w:val="20"/>
              </w:rPr>
              <w:drawing>
                <wp:inline distT="0" distB="0" distL="0" distR="0">
                  <wp:extent cx="2322195" cy="1544955"/>
                  <wp:effectExtent l="0" t="0" r="9525" b="9525"/>
                  <wp:docPr id="146"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7.jpeg"/>
                          <pic:cNvPicPr>
                            <a:picLocks noChangeAspect="1"/>
                          </pic:cNvPicPr>
                        </pic:nvPicPr>
                        <pic:blipFill>
                          <a:blip r:embed="rId45" cstate="print"/>
                          <a:stretch>
                            <a:fillRect/>
                          </a:stretch>
                        </pic:blipFill>
                        <pic:spPr>
                          <a:xfrm>
                            <a:off x="0" y="0"/>
                            <a:ext cx="2322195" cy="1544955"/>
                          </a:xfrm>
                          <a:prstGeom prst="roundRect">
                            <a:avLst/>
                          </a:prstGeom>
                        </pic:spPr>
                      </pic:pic>
                    </a:graphicData>
                  </a:graphic>
                </wp:inline>
              </w:drawing>
            </w:r>
          </w:p>
        </w:tc>
        <w:tc>
          <w:tcPr>
            <w:tcW w:w="3945" w:type="dxa"/>
          </w:tcPr>
          <w:p>
            <w:pPr>
              <w:spacing w:after="0" w:line="220" w:lineRule="atLeast"/>
              <w:jc w:val="both"/>
              <w:rPr>
                <w:rFonts w:hint="eastAsia"/>
                <w:sz w:val="24"/>
                <w:szCs w:val="24"/>
                <w:lang w:val="en-US" w:eastAsia="zh-CN"/>
              </w:rPr>
            </w:pPr>
          </w:p>
          <w:p>
            <w:pPr>
              <w:spacing w:after="0" w:line="220" w:lineRule="atLeast"/>
              <w:jc w:val="both"/>
              <w:rPr>
                <w:rFonts w:hint="eastAsia"/>
                <w:sz w:val="24"/>
                <w:szCs w:val="24"/>
                <w:lang w:val="en-US" w:eastAsia="zh-CN"/>
              </w:rPr>
            </w:pPr>
          </w:p>
          <w:p>
            <w:pPr>
              <w:spacing w:after="0" w:line="220" w:lineRule="atLeast"/>
              <w:jc w:val="both"/>
              <w:rPr>
                <w:rFonts w:hint="eastAsia"/>
                <w:sz w:val="24"/>
                <w:szCs w:val="24"/>
                <w:lang w:val="en-US" w:eastAsia="zh-CN"/>
              </w:rPr>
            </w:pPr>
          </w:p>
          <w:p>
            <w:pPr>
              <w:spacing w:after="0" w:line="220" w:lineRule="atLeast"/>
              <w:jc w:val="both"/>
              <w:rPr>
                <w:rFonts w:hint="default" w:eastAsiaTheme="minorEastAsia"/>
                <w:sz w:val="24"/>
                <w:szCs w:val="24"/>
                <w:lang w:val="en-US" w:eastAsia="zh-CN"/>
              </w:rPr>
            </w:pPr>
            <w:r>
              <w:rPr>
                <w:rFonts w:hint="eastAsia"/>
                <w:sz w:val="24"/>
                <w:szCs w:val="24"/>
                <w:lang w:val="en-US" w:eastAsia="zh-CN"/>
              </w:rPr>
              <w:t>垃圾箱倾倒垃圾后，自洁系统可对垃圾箱进行自洁。</w:t>
            </w:r>
          </w:p>
        </w:tc>
      </w:tr>
    </w:tbl>
    <w:p>
      <w:pPr>
        <w:rPr>
          <w:rFonts w:hint="eastAsia"/>
          <w:lang w:val="en-US" w:eastAsia="zh-CN"/>
        </w:rPr>
      </w:pPr>
      <w:r>
        <mc:AlternateContent>
          <mc:Choice Requires="wpg">
            <w:drawing>
              <wp:anchor distT="0" distB="0" distL="114300" distR="114300" simplePos="0" relativeHeight="251673600" behindDoc="0" locked="0" layoutInCell="1" allowOverlap="1">
                <wp:simplePos x="0" y="0"/>
                <wp:positionH relativeFrom="column">
                  <wp:posOffset>-42545</wp:posOffset>
                </wp:positionH>
                <wp:positionV relativeFrom="paragraph">
                  <wp:posOffset>76200</wp:posOffset>
                </wp:positionV>
                <wp:extent cx="3860165" cy="506730"/>
                <wp:effectExtent l="0" t="0" r="0" b="12065"/>
                <wp:wrapNone/>
                <wp:docPr id="63"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3860165" cy="506730"/>
                          <a:chOff x="0" y="1584399"/>
                          <a:chExt cx="6374692" cy="1020641"/>
                        </a:xfrm>
                      </wpg:grpSpPr>
                      <pic:pic xmlns:pic="http://schemas.openxmlformats.org/drawingml/2006/picture">
                        <pic:nvPicPr>
                          <pic:cNvPr id="59" name="图形 1" descr="F:\微信公众号\产品资料\标题.png标题"/>
                          <pic:cNvPicPr>
                            <a:picLocks noChangeAspect="1"/>
                          </pic:cNvPicPr>
                        </pic:nvPicPr>
                        <pic:blipFill>
                          <a:blip r:embed="rId13"/>
                          <a:srcRect/>
                          <a:stretch>
                            <a:fillRect/>
                          </a:stretch>
                        </pic:blipFill>
                        <pic:spPr>
                          <a:xfrm>
                            <a:off x="0" y="1722531"/>
                            <a:ext cx="3716385" cy="882509"/>
                          </a:xfrm>
                          <a:prstGeom prst="rect">
                            <a:avLst/>
                          </a:prstGeom>
                        </pic:spPr>
                      </pic:pic>
                      <wps:wsp>
                        <wps:cNvPr id="65" name="文本框 4"/>
                        <wps:cNvSpPr txBox="1"/>
                        <wps:spPr>
                          <a:xfrm>
                            <a:off x="959507" y="1584399"/>
                            <a:ext cx="2601679" cy="886346"/>
                          </a:xfrm>
                          <a:prstGeom prst="rect">
                            <a:avLst/>
                          </a:prstGeom>
                          <a:noFill/>
                        </wps:spPr>
                        <wps:txbx>
                          <w:txbxContent>
                            <w:p>
                              <w:pPr>
                                <w:pStyle w:val="6"/>
                                <w:spacing w:line="360" w:lineRule="auto"/>
                                <w:jc w:val="left"/>
                                <w:rPr>
                                  <w:rFonts w:hint="default"/>
                                  <w:b/>
                                  <w:bCs/>
                                  <w:color w:val="F9FBFA"/>
                                  <w:lang w:val="en-US"/>
                                </w:rPr>
                              </w:pPr>
                              <w:r>
                                <w:rPr>
                                  <w:rFonts w:hint="eastAsia" w:ascii="思源黑体 CN Heavy" w:hAnsi="Times New Roman" w:eastAsia="思源黑体 CN Heavy"/>
                                  <w:b/>
                                  <w:bCs/>
                                  <w:color w:val="F9FBFA"/>
                                  <w:kern w:val="24"/>
                                  <w:sz w:val="40"/>
                                  <w:szCs w:val="40"/>
                                  <w:lang w:val="en-US" w:eastAsia="zh-CN"/>
                                </w:rPr>
                                <w:t>车辆参数</w:t>
                              </w:r>
                            </w:p>
                          </w:txbxContent>
                        </wps:txbx>
                        <wps:bodyPr wrap="square" rtlCol="0">
                          <a:noAutofit/>
                        </wps:bodyPr>
                      </wps:wsp>
                      <wps:wsp>
                        <wps:cNvPr id="60" name="文本框 5"/>
                        <wps:cNvSpPr txBox="1"/>
                        <wps:spPr>
                          <a:xfrm>
                            <a:off x="3476247" y="1672650"/>
                            <a:ext cx="2898445" cy="929832"/>
                          </a:xfrm>
                          <a:prstGeom prst="rect">
                            <a:avLst/>
                          </a:prstGeom>
                          <a:noFill/>
                        </wps:spPr>
                        <wps:txbx>
                          <w:txbxContent>
                            <w:p>
                              <w:pPr>
                                <w:pStyle w:val="6"/>
                                <w:spacing w:line="360" w:lineRule="auto"/>
                                <w:jc w:val="distribute"/>
                                <w:rPr>
                                  <w:rFonts w:hint="default" w:ascii="OPPOSans L" w:hAnsi="OPPOSans L" w:eastAsia="OPPOSans L" w:cs="OPPOSans L"/>
                                  <w:b/>
                                  <w:bCs/>
                                  <w:i/>
                                  <w:iCs/>
                                  <w:color w:val="ADB9CA" w:themeColor="text2" w:themeTint="66"/>
                                  <w:sz w:val="24"/>
                                  <w:szCs w:val="24"/>
                                  <w:lang w:val="en-US" w:eastAsia="zh-CN"/>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sz w:val="24"/>
                                  <w:szCs w:val="24"/>
                                  <w:lang w:val="en-US" w:eastAsia="zh-CN"/>
                                  <w14:textFill>
                                    <w14:solidFill>
                                      <w14:schemeClr w14:val="tx2">
                                        <w14:lumMod w14:val="40000"/>
                                        <w14:lumOff w14:val="60000"/>
                                      </w14:schemeClr>
                                    </w14:solidFill>
                                  </w14:textFill>
                                </w:rPr>
                                <w:t>VEHICLE PARAMETERS</w:t>
                              </w:r>
                            </w:p>
                          </w:txbxContent>
                        </wps:txbx>
                        <wps:bodyPr wrap="square" rtlCol="0">
                          <a:noAutofit/>
                        </wps:bodyPr>
                      </wps:wsp>
                    </wpg:wgp>
                  </a:graphicData>
                </a:graphic>
              </wp:anchor>
            </w:drawing>
          </mc:Choice>
          <mc:Fallback>
            <w:pict>
              <v:group id="组合 2" o:spid="_x0000_s1026" o:spt="203" alt="7b0a202020202274657874626f78223a20227b5c2263617465676f72795f69645c223a31303333302c5c2269645c223a32303134393032397d220a7d0a" style="position:absolute;left:0pt;margin-left:-3.35pt;margin-top:6pt;height:39.9pt;width:303.95pt;z-index:251673600;mso-width-relative:page;mso-height-relative:page;" coordorigin="0,1584399" coordsize="6374692,1020641" o:gfxdata="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">
                <o:lock v:ext="edit" aspectratio="f"/>
                <v:shape id="图形 1" o:spid="_x0000_s1026" o:spt="75" alt="F:\微信公众号\产品资料\标题.png标题" type="#_x0000_t75" style="position:absolute;left:0;top:1722531;height:882509;width:3716385;" filled="f" o:preferrelative="t" stroked="f" coordsize="21600,21600" o:gfxdata="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9hWrvQAA&#10;ANsAAAAPAAAAAAAAAAEAIAAAACIAAABkcnMvZG93bnJldi54bWxQSwECFAAUAAAACACHTuJAMy8F&#10;njsAAAA5AAAAEAAAAAAAAAABACAAAAAMAQAAZHJzL3NoYXBleG1sLnhtbFBLBQYAAAAABgAGAFsB&#10;AAC2AwAAAAA=&#10;">
                  <v:fill on="f" focussize="0,0"/>
                  <v:stroke on="f"/>
                  <v:imagedata r:id="rId13" o:title=""/>
                  <o:lock v:ext="edit" aspectratio="t"/>
                </v:shape>
                <v:shape id="文本框 4" o:spid="_x0000_s1026" o:spt="202" type="#_x0000_t202" style="position:absolute;left:959507;top:1584399;height:886346;width:2601679;" filled="f" stroked="f" coordsize="21600,21600" o:gfxdata="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wlY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pacing w:line="360" w:lineRule="auto"/>
                          <w:jc w:val="left"/>
                          <w:rPr>
                            <w:rFonts w:hint="default"/>
                            <w:b/>
                            <w:bCs/>
                            <w:color w:val="F9FBFA"/>
                            <w:lang w:val="en-US"/>
                          </w:rPr>
                        </w:pPr>
                        <w:r>
                          <w:rPr>
                            <w:rFonts w:hint="eastAsia" w:ascii="思源黑体 CN Heavy" w:hAnsi="Times New Roman" w:eastAsia="思源黑体 CN Heavy"/>
                            <w:b/>
                            <w:bCs/>
                            <w:color w:val="F9FBFA"/>
                            <w:kern w:val="24"/>
                            <w:sz w:val="40"/>
                            <w:szCs w:val="40"/>
                            <w:lang w:val="en-US" w:eastAsia="zh-CN"/>
                          </w:rPr>
                          <w:t>车辆参数</w:t>
                        </w:r>
                      </w:p>
                    </w:txbxContent>
                  </v:textbox>
                </v:shape>
                <v:shape id="文本框 5" o:spid="_x0000_s1026" o:spt="202" type="#_x0000_t202" style="position:absolute;left:3476247;top:1672650;height:929832;width:2898445;" filled="f" stroked="f" coordsize="21600,21600" o:gfxdata="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19Y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6"/>
                          <w:spacing w:line="360" w:lineRule="auto"/>
                          <w:jc w:val="distribute"/>
                          <w:rPr>
                            <w:rFonts w:hint="default" w:ascii="OPPOSans L" w:hAnsi="OPPOSans L" w:eastAsia="OPPOSans L" w:cs="OPPOSans L"/>
                            <w:b/>
                            <w:bCs/>
                            <w:i/>
                            <w:iCs/>
                            <w:color w:val="ADB9CA" w:themeColor="text2" w:themeTint="66"/>
                            <w:sz w:val="24"/>
                            <w:szCs w:val="24"/>
                            <w:lang w:val="en-US" w:eastAsia="zh-CN"/>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sz w:val="24"/>
                            <w:szCs w:val="24"/>
                            <w:lang w:val="en-US" w:eastAsia="zh-CN"/>
                            <w14:textFill>
                              <w14:solidFill>
                                <w14:schemeClr w14:val="tx2">
                                  <w14:lumMod w14:val="40000"/>
                                  <w14:lumOff w14:val="60000"/>
                                </w14:schemeClr>
                              </w14:solidFill>
                            </w14:textFill>
                          </w:rPr>
                          <w:t>VEHICLE PARAMETERS</w:t>
                        </w:r>
                      </w:p>
                    </w:txbxContent>
                  </v:textbox>
                </v:shape>
              </v:group>
            </w:pict>
          </mc:Fallback>
        </mc:AlternateContent>
      </w:r>
    </w:p>
    <w:p>
      <w:pPr>
        <w:rPr>
          <w:rFonts w:hint="eastAsia"/>
          <w:lang w:val="en-US" w:eastAsia="zh-CN"/>
        </w:rPr>
      </w:pPr>
    </w:p>
    <w:tbl>
      <w:tblPr>
        <w:tblStyle w:val="7"/>
        <w:tblpPr w:leftFromText="180" w:rightFromText="180" w:vertAnchor="text" w:horzAnchor="page" w:tblpX="763" w:tblpY="367"/>
        <w:tblOverlap w:val="never"/>
        <w:tblW w:w="10445" w:type="dxa"/>
        <w:tblInd w:w="0" w:type="dxa"/>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Layout w:type="fixed"/>
        <w:tblCellMar>
          <w:top w:w="0" w:type="dxa"/>
          <w:left w:w="0" w:type="dxa"/>
          <w:bottom w:w="0" w:type="dxa"/>
          <w:right w:w="0" w:type="dxa"/>
        </w:tblCellMar>
      </w:tblPr>
      <w:tblGrid>
        <w:gridCol w:w="1707"/>
        <w:gridCol w:w="2166"/>
        <w:gridCol w:w="1720"/>
        <w:gridCol w:w="938"/>
        <w:gridCol w:w="1292"/>
        <w:gridCol w:w="2622"/>
      </w:tblGrid>
      <w:tr>
        <w:tblPrEx>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CellMar>
            <w:top w:w="0" w:type="dxa"/>
            <w:left w:w="0" w:type="dxa"/>
            <w:bottom w:w="0" w:type="dxa"/>
            <w:right w:w="0" w:type="dxa"/>
          </w:tblCellMar>
        </w:tblPrEx>
        <w:trPr>
          <w:trHeight w:val="569" w:hRule="atLeast"/>
        </w:trPr>
        <w:tc>
          <w:tcPr>
            <w:tcW w:w="1707" w:type="dxa"/>
            <w:tcBorders>
              <w:tl2br w:val="nil"/>
              <w:tr2bl w:val="nil"/>
            </w:tcBorders>
            <w:shd w:val="clear" w:color="auto" w:fill="D6DCE5" w:themeFill="text2" w:themeFillTint="3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车辆</w:t>
            </w:r>
            <w:r>
              <w:rPr>
                <w:rFonts w:hint="eastAsia" w:ascii="微软雅黑" w:hAnsi="微软雅黑" w:eastAsia="微软雅黑" w:cs="微软雅黑"/>
                <w:sz w:val="24"/>
                <w:szCs w:val="24"/>
                <w:lang w:val="en-US" w:eastAsia="zh-CN"/>
              </w:rPr>
              <w:t>型号</w:t>
            </w:r>
          </w:p>
        </w:tc>
        <w:tc>
          <w:tcPr>
            <w:tcW w:w="216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CL</w:t>
            </w:r>
            <w:r>
              <w:rPr>
                <w:rFonts w:hint="eastAsia" w:ascii="微软雅黑" w:hAnsi="微软雅黑" w:eastAsia="微软雅黑" w:cs="微软雅黑"/>
                <w:sz w:val="24"/>
                <w:szCs w:val="24"/>
                <w:lang w:val="en-US" w:eastAsia="zh-CN"/>
              </w:rPr>
              <w:t>5070</w:t>
            </w:r>
            <w:r>
              <w:rPr>
                <w:rFonts w:hint="eastAsia" w:ascii="微软雅黑" w:hAnsi="微软雅黑" w:eastAsia="微软雅黑" w:cs="微软雅黑"/>
                <w:sz w:val="24"/>
                <w:szCs w:val="24"/>
              </w:rPr>
              <w:t>TXS6G</w:t>
            </w:r>
            <w:r>
              <w:rPr>
                <w:rFonts w:hint="eastAsia" w:ascii="微软雅黑" w:hAnsi="微软雅黑" w:eastAsia="微软雅黑" w:cs="微软雅黑"/>
                <w:sz w:val="24"/>
                <w:szCs w:val="24"/>
                <w:lang w:val="en-US" w:eastAsia="zh-CN"/>
              </w:rPr>
              <w:t>X</w:t>
            </w:r>
          </w:p>
        </w:tc>
        <w:tc>
          <w:tcPr>
            <w:tcW w:w="2658" w:type="dxa"/>
            <w:gridSpan w:val="2"/>
            <w:tcBorders>
              <w:tl2br w:val="nil"/>
              <w:tr2bl w:val="nil"/>
            </w:tcBorders>
            <w:shd w:val="clear" w:color="auto" w:fill="DEEBF6" w:themeFill="accent1" w:themeFillTint="3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底盘型号</w:t>
            </w:r>
          </w:p>
        </w:tc>
        <w:tc>
          <w:tcPr>
            <w:tcW w:w="3914"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EQ</w:t>
            </w:r>
            <w:r>
              <w:rPr>
                <w:rFonts w:hint="eastAsia" w:ascii="微软雅黑" w:hAnsi="微软雅黑" w:eastAsia="微软雅黑" w:cs="微软雅黑"/>
                <w:sz w:val="24"/>
                <w:szCs w:val="24"/>
                <w:lang w:val="en-US" w:eastAsia="zh-CN"/>
              </w:rPr>
              <w:t>1075SJ3CDF</w:t>
            </w:r>
          </w:p>
        </w:tc>
      </w:tr>
      <w:tr>
        <w:tblPrEx>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CellMar>
            <w:top w:w="0" w:type="dxa"/>
            <w:left w:w="0" w:type="dxa"/>
            <w:bottom w:w="0" w:type="dxa"/>
            <w:right w:w="0" w:type="dxa"/>
          </w:tblCellMar>
        </w:tblPrEx>
        <w:trPr>
          <w:trHeight w:val="337" w:hRule="atLeast"/>
        </w:trPr>
        <w:tc>
          <w:tcPr>
            <w:tcW w:w="1707" w:type="dxa"/>
            <w:tcBorders>
              <w:tl2br w:val="nil"/>
              <w:tr2bl w:val="nil"/>
            </w:tcBorders>
            <w:shd w:val="clear" w:color="auto" w:fill="D6DCE5" w:themeFill="text2" w:themeFillTint="3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总质量</w:t>
            </w:r>
          </w:p>
        </w:tc>
        <w:tc>
          <w:tcPr>
            <w:tcW w:w="216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7360</w:t>
            </w:r>
            <w:r>
              <w:rPr>
                <w:rFonts w:hint="eastAsia" w:ascii="微软雅黑" w:hAnsi="微软雅黑" w:eastAsia="微软雅黑" w:cs="微软雅黑"/>
                <w:sz w:val="24"/>
                <w:szCs w:val="24"/>
              </w:rPr>
              <w:t>kg</w:t>
            </w:r>
          </w:p>
        </w:tc>
        <w:tc>
          <w:tcPr>
            <w:tcW w:w="2658" w:type="dxa"/>
            <w:gridSpan w:val="2"/>
            <w:tcBorders>
              <w:tl2br w:val="nil"/>
              <w:tr2bl w:val="nil"/>
            </w:tcBorders>
            <w:shd w:val="clear" w:color="auto" w:fill="DEEBF6" w:themeFill="accent1" w:themeFillTint="3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整备质量(Kg)</w:t>
            </w:r>
          </w:p>
        </w:tc>
        <w:tc>
          <w:tcPr>
            <w:tcW w:w="3914"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5800</w:t>
            </w:r>
            <w:r>
              <w:rPr>
                <w:rFonts w:hint="eastAsia" w:ascii="微软雅黑" w:hAnsi="微软雅黑" w:eastAsia="微软雅黑" w:cs="微软雅黑"/>
                <w:sz w:val="24"/>
                <w:szCs w:val="24"/>
              </w:rPr>
              <w:t>kg</w:t>
            </w:r>
          </w:p>
        </w:tc>
      </w:tr>
      <w:tr>
        <w:tblPrEx>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CellMar>
            <w:top w:w="0" w:type="dxa"/>
            <w:left w:w="0" w:type="dxa"/>
            <w:bottom w:w="0" w:type="dxa"/>
            <w:right w:w="0" w:type="dxa"/>
          </w:tblCellMar>
        </w:tblPrEx>
        <w:trPr>
          <w:trHeight w:val="606" w:hRule="atLeast"/>
        </w:trPr>
        <w:tc>
          <w:tcPr>
            <w:tcW w:w="1707" w:type="dxa"/>
            <w:tcBorders>
              <w:tl2br w:val="nil"/>
              <w:tr2bl w:val="nil"/>
            </w:tcBorders>
            <w:shd w:val="clear" w:color="auto" w:fill="D6DCE5" w:themeFill="text2" w:themeFillTint="3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额定载质量</w:t>
            </w:r>
          </w:p>
        </w:tc>
        <w:tc>
          <w:tcPr>
            <w:tcW w:w="216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1430</w:t>
            </w:r>
            <w:r>
              <w:rPr>
                <w:rFonts w:hint="eastAsia" w:ascii="微软雅黑" w:hAnsi="微软雅黑" w:eastAsia="微软雅黑" w:cs="微软雅黑"/>
                <w:sz w:val="24"/>
                <w:szCs w:val="24"/>
              </w:rPr>
              <w:t>kg</w:t>
            </w:r>
          </w:p>
        </w:tc>
        <w:tc>
          <w:tcPr>
            <w:tcW w:w="2658" w:type="dxa"/>
            <w:gridSpan w:val="2"/>
            <w:tcBorders>
              <w:tl2br w:val="nil"/>
              <w:tr2bl w:val="nil"/>
            </w:tcBorders>
            <w:shd w:val="clear" w:color="auto" w:fill="DEEBF6" w:themeFill="accent1" w:themeFillTint="3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轴距</w:t>
            </w:r>
          </w:p>
        </w:tc>
        <w:tc>
          <w:tcPr>
            <w:tcW w:w="3914"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sz w:val="24"/>
                <w:szCs w:val="24"/>
                <w:lang w:val="en-US" w:eastAsia="zh-CN"/>
              </w:rPr>
              <w:t>308</w:t>
            </w:r>
            <w:r>
              <w:rPr>
                <w:rFonts w:hint="eastAsia" w:ascii="微软雅黑" w:hAnsi="微软雅黑" w:eastAsia="微软雅黑" w:cs="微软雅黑"/>
                <w:sz w:val="24"/>
                <w:szCs w:val="24"/>
              </w:rPr>
              <w:t>mm</w:t>
            </w:r>
          </w:p>
        </w:tc>
      </w:tr>
      <w:tr>
        <w:tblPrEx>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CellMar>
            <w:top w:w="0" w:type="dxa"/>
            <w:left w:w="0" w:type="dxa"/>
            <w:bottom w:w="0" w:type="dxa"/>
            <w:right w:w="0" w:type="dxa"/>
          </w:tblCellMar>
        </w:tblPrEx>
        <w:trPr>
          <w:trHeight w:val="90" w:hRule="atLeast"/>
        </w:trPr>
        <w:tc>
          <w:tcPr>
            <w:tcW w:w="1707" w:type="dxa"/>
            <w:tcBorders>
              <w:tl2br w:val="nil"/>
              <w:tr2bl w:val="nil"/>
            </w:tcBorders>
            <w:shd w:val="clear" w:color="auto" w:fill="D6DCE5" w:themeFill="text2" w:themeFillTint="3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清水箱容积</w:t>
            </w:r>
          </w:p>
        </w:tc>
        <w:tc>
          <w:tcPr>
            <w:tcW w:w="216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2.5m³</w:t>
            </w:r>
          </w:p>
        </w:tc>
        <w:tc>
          <w:tcPr>
            <w:tcW w:w="2658" w:type="dxa"/>
            <w:gridSpan w:val="2"/>
            <w:tcBorders>
              <w:tl2br w:val="nil"/>
              <w:tr2bl w:val="nil"/>
            </w:tcBorders>
            <w:shd w:val="clear" w:color="auto" w:fill="DEEBF6" w:themeFill="accent1" w:themeFillTint="3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垃圾箱容积</w:t>
            </w:r>
          </w:p>
        </w:tc>
        <w:tc>
          <w:tcPr>
            <w:tcW w:w="3914"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3m³</w:t>
            </w:r>
            <w:r>
              <w:rPr>
                <w:rFonts w:hint="eastAsia" w:ascii="微软雅黑" w:hAnsi="微软雅黑" w:eastAsia="微软雅黑" w:cs="微软雅黑"/>
                <w:sz w:val="24"/>
                <w:szCs w:val="24"/>
              </w:rPr>
              <w:t>（不锈钢材质）</w:t>
            </w:r>
          </w:p>
        </w:tc>
      </w:tr>
      <w:tr>
        <w:tblPrEx>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CellMar>
            <w:top w:w="0" w:type="dxa"/>
            <w:left w:w="0" w:type="dxa"/>
            <w:bottom w:w="0" w:type="dxa"/>
            <w:right w:w="0" w:type="dxa"/>
          </w:tblCellMar>
        </w:tblPrEx>
        <w:trPr>
          <w:trHeight w:val="534" w:hRule="atLeast"/>
        </w:trPr>
        <w:tc>
          <w:tcPr>
            <w:tcW w:w="1707" w:type="dxa"/>
            <w:tcBorders>
              <w:tl2br w:val="nil"/>
              <w:tr2bl w:val="nil"/>
            </w:tcBorders>
            <w:shd w:val="clear" w:color="auto" w:fill="D6DCE5" w:themeFill="text2" w:themeFillTint="3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轮胎型号</w:t>
            </w:r>
          </w:p>
        </w:tc>
        <w:tc>
          <w:tcPr>
            <w:tcW w:w="216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7.00R16</w:t>
            </w:r>
          </w:p>
        </w:tc>
        <w:tc>
          <w:tcPr>
            <w:tcW w:w="2658" w:type="dxa"/>
            <w:gridSpan w:val="2"/>
            <w:tcBorders>
              <w:tl2br w:val="nil"/>
              <w:tr2bl w:val="nil"/>
            </w:tcBorders>
            <w:shd w:val="clear" w:color="auto" w:fill="DEEBF6" w:themeFill="accent1" w:themeFillTint="3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清扫宽度(mm)</w:t>
            </w:r>
          </w:p>
        </w:tc>
        <w:tc>
          <w:tcPr>
            <w:tcW w:w="3914"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sz w:val="24"/>
                <w:szCs w:val="24"/>
              </w:rPr>
              <w:t>00-3</w:t>
            </w:r>
            <w:r>
              <w:rPr>
                <w:rFonts w:hint="eastAsia" w:ascii="微软雅黑" w:hAnsi="微软雅黑" w:eastAsia="微软雅黑" w:cs="微软雅黑"/>
                <w:sz w:val="24"/>
                <w:szCs w:val="24"/>
                <w:lang w:val="en-US" w:eastAsia="zh-CN"/>
              </w:rPr>
              <w:t>0</w:t>
            </w:r>
            <w:r>
              <w:rPr>
                <w:rFonts w:hint="eastAsia" w:ascii="微软雅黑" w:hAnsi="微软雅黑" w:eastAsia="微软雅黑" w:cs="微软雅黑"/>
                <w:sz w:val="24"/>
                <w:szCs w:val="24"/>
              </w:rPr>
              <w:t>00</w:t>
            </w:r>
          </w:p>
        </w:tc>
      </w:tr>
      <w:tr>
        <w:tblPrEx>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CellMar>
            <w:top w:w="0" w:type="dxa"/>
            <w:left w:w="0" w:type="dxa"/>
            <w:bottom w:w="0" w:type="dxa"/>
            <w:right w:w="0" w:type="dxa"/>
          </w:tblCellMar>
        </w:tblPrEx>
        <w:trPr>
          <w:trHeight w:val="266" w:hRule="atLeast"/>
        </w:trPr>
        <w:tc>
          <w:tcPr>
            <w:tcW w:w="1707" w:type="dxa"/>
            <w:tcBorders>
              <w:tl2br w:val="nil"/>
              <w:tr2bl w:val="nil"/>
            </w:tcBorders>
            <w:shd w:val="clear" w:color="auto" w:fill="D6DCE5" w:themeFill="text2" w:themeFillTint="3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排放标准</w:t>
            </w:r>
          </w:p>
        </w:tc>
        <w:tc>
          <w:tcPr>
            <w:tcW w:w="8738"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GB3847-2005,GB17691-2018国Ⅵ</w:t>
            </w:r>
          </w:p>
        </w:tc>
      </w:tr>
      <w:tr>
        <w:tblPrEx>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CellMar>
            <w:top w:w="0" w:type="dxa"/>
            <w:left w:w="0" w:type="dxa"/>
            <w:bottom w:w="0" w:type="dxa"/>
            <w:right w:w="0" w:type="dxa"/>
          </w:tblCellMar>
        </w:tblPrEx>
        <w:trPr>
          <w:trHeight w:val="482" w:hRule="atLeast"/>
        </w:trPr>
        <w:tc>
          <w:tcPr>
            <w:tcW w:w="1707" w:type="dxa"/>
            <w:tcBorders>
              <w:tl2br w:val="nil"/>
              <w:tr2bl w:val="nil"/>
            </w:tcBorders>
            <w:shd w:val="clear" w:color="auto" w:fill="D6DCE5" w:themeFill="text2" w:themeFillTint="3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车辆长宽高</w:t>
            </w:r>
          </w:p>
        </w:tc>
        <w:tc>
          <w:tcPr>
            <w:tcW w:w="8738"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6350</w:t>
            </w: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00*2</w:t>
            </w:r>
            <w:r>
              <w:rPr>
                <w:rFonts w:hint="eastAsia" w:ascii="微软雅黑" w:hAnsi="微软雅黑" w:eastAsia="微软雅黑" w:cs="微软雅黑"/>
                <w:sz w:val="24"/>
                <w:szCs w:val="24"/>
                <w:lang w:val="en-US" w:eastAsia="zh-CN"/>
              </w:rPr>
              <w:t>50</w:t>
            </w:r>
            <w:r>
              <w:rPr>
                <w:rFonts w:hint="eastAsia" w:ascii="微软雅黑" w:hAnsi="微软雅黑" w:eastAsia="微软雅黑" w:cs="微软雅黑"/>
                <w:sz w:val="24"/>
                <w:szCs w:val="24"/>
              </w:rPr>
              <w:t>0</w:t>
            </w:r>
          </w:p>
        </w:tc>
      </w:tr>
      <w:tr>
        <w:tblPrEx>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CellMar>
            <w:top w:w="0" w:type="dxa"/>
            <w:left w:w="0" w:type="dxa"/>
            <w:bottom w:w="0" w:type="dxa"/>
            <w:right w:w="0" w:type="dxa"/>
          </w:tblCellMar>
        </w:tblPrEx>
        <w:trPr>
          <w:trHeight w:val="563" w:hRule="atLeast"/>
        </w:trPr>
        <w:tc>
          <w:tcPr>
            <w:tcW w:w="1707" w:type="dxa"/>
            <w:vMerge w:val="restart"/>
            <w:tcBorders>
              <w:tl2br w:val="nil"/>
              <w:tr2bl w:val="nil"/>
            </w:tcBorders>
            <w:shd w:val="clear" w:color="auto" w:fill="DEEBF6" w:themeFill="accent1" w:themeFillTint="3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发动机主机</w:t>
            </w:r>
          </w:p>
        </w:tc>
        <w:tc>
          <w:tcPr>
            <w:tcW w:w="21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底盘发动机型号</w:t>
            </w:r>
          </w:p>
        </w:tc>
        <w:tc>
          <w:tcPr>
            <w:tcW w:w="657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云内、全柴</w:t>
            </w:r>
            <w:r>
              <w:rPr>
                <w:rFonts w:hint="eastAsia" w:ascii="微软雅黑" w:hAnsi="微软雅黑" w:eastAsia="微软雅黑" w:cs="微软雅黑"/>
                <w:sz w:val="24"/>
                <w:szCs w:val="24"/>
              </w:rPr>
              <w:t>、玉柴（可选）</w:t>
            </w:r>
          </w:p>
        </w:tc>
      </w:tr>
      <w:tr>
        <w:tblPrEx>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CellMar>
            <w:top w:w="0" w:type="dxa"/>
            <w:left w:w="0" w:type="dxa"/>
            <w:bottom w:w="0" w:type="dxa"/>
            <w:right w:w="0" w:type="dxa"/>
          </w:tblCellMar>
        </w:tblPrEx>
        <w:trPr>
          <w:trHeight w:val="90" w:hRule="atLeast"/>
        </w:trPr>
        <w:tc>
          <w:tcPr>
            <w:tcW w:w="1707" w:type="dxa"/>
            <w:vMerge w:val="continue"/>
            <w:tcBorders>
              <w:tl2br w:val="nil"/>
              <w:tr2bl w:val="nil"/>
            </w:tcBorders>
            <w:shd w:val="clear" w:color="auto" w:fill="DEEBF6" w:themeFill="accent1" w:themeFillTint="3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p>
        </w:tc>
        <w:tc>
          <w:tcPr>
            <w:tcW w:w="21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马力(ps)</w:t>
            </w:r>
          </w:p>
        </w:tc>
        <w:tc>
          <w:tcPr>
            <w:tcW w:w="657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云内126、全柴</w:t>
            </w:r>
            <w:r>
              <w:rPr>
                <w:rFonts w:hint="eastAsia" w:ascii="微软雅黑" w:hAnsi="微软雅黑" w:eastAsia="微软雅黑" w:cs="微软雅黑"/>
                <w:sz w:val="24"/>
                <w:szCs w:val="24"/>
              </w:rPr>
              <w:t xml:space="preserve"> 1</w:t>
            </w:r>
            <w:r>
              <w:rPr>
                <w:rFonts w:hint="eastAsia" w:ascii="微软雅黑" w:hAnsi="微软雅黑" w:eastAsia="微软雅黑" w:cs="微软雅黑"/>
                <w:sz w:val="24"/>
                <w:szCs w:val="24"/>
                <w:lang w:val="en-US" w:eastAsia="zh-CN"/>
              </w:rPr>
              <w:t>36</w:t>
            </w:r>
            <w:r>
              <w:rPr>
                <w:rFonts w:hint="eastAsia" w:ascii="微软雅黑" w:hAnsi="微软雅黑" w:eastAsia="微软雅黑" w:cs="微软雅黑"/>
                <w:sz w:val="24"/>
                <w:szCs w:val="24"/>
              </w:rPr>
              <w:t>、玉柴 1</w:t>
            </w:r>
            <w:r>
              <w:rPr>
                <w:rFonts w:hint="eastAsia" w:ascii="微软雅黑" w:hAnsi="微软雅黑" w:eastAsia="微软雅黑" w:cs="微软雅黑"/>
                <w:sz w:val="24"/>
                <w:szCs w:val="24"/>
                <w:lang w:val="en-US" w:eastAsia="zh-CN"/>
              </w:rPr>
              <w:t>40</w:t>
            </w:r>
          </w:p>
        </w:tc>
      </w:tr>
      <w:tr>
        <w:tblPrEx>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CellMar>
            <w:top w:w="0" w:type="dxa"/>
            <w:left w:w="0" w:type="dxa"/>
            <w:bottom w:w="0" w:type="dxa"/>
            <w:right w:w="0" w:type="dxa"/>
          </w:tblCellMar>
        </w:tblPrEx>
        <w:trPr>
          <w:trHeight w:val="562" w:hRule="atLeast"/>
        </w:trPr>
        <w:tc>
          <w:tcPr>
            <w:tcW w:w="1707" w:type="dxa"/>
            <w:vMerge w:val="continue"/>
            <w:tcBorders>
              <w:tl2br w:val="nil"/>
              <w:tr2bl w:val="nil"/>
            </w:tcBorders>
            <w:shd w:val="clear" w:color="auto" w:fill="DEEBF6" w:themeFill="accent1" w:themeFillTint="3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p>
        </w:tc>
        <w:tc>
          <w:tcPr>
            <w:tcW w:w="21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排量(ml)</w:t>
            </w:r>
          </w:p>
        </w:tc>
        <w:tc>
          <w:tcPr>
            <w:tcW w:w="657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 xml:space="preserve">云内 </w:t>
            </w:r>
            <w:r>
              <w:rPr>
                <w:rFonts w:hint="eastAsia" w:ascii="微软雅黑" w:hAnsi="微软雅黑" w:eastAsia="微软雅黑" w:cs="微软雅黑"/>
                <w:sz w:val="24"/>
                <w:szCs w:val="24"/>
                <w:lang w:val="en-US" w:eastAsia="zh-CN"/>
              </w:rPr>
              <w:t>1999</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全柴2300</w:t>
            </w:r>
            <w:r>
              <w:rPr>
                <w:rFonts w:hint="eastAsia" w:ascii="微软雅黑" w:hAnsi="微软雅黑" w:eastAsia="微软雅黑" w:cs="微软雅黑"/>
                <w:sz w:val="24"/>
                <w:szCs w:val="24"/>
              </w:rPr>
              <w:t>玉柴 2</w:t>
            </w:r>
            <w:r>
              <w:rPr>
                <w:rFonts w:hint="eastAsia" w:ascii="微软雅黑" w:hAnsi="微软雅黑" w:eastAsia="微软雅黑" w:cs="微软雅黑"/>
                <w:sz w:val="24"/>
                <w:szCs w:val="24"/>
                <w:lang w:val="en-US" w:eastAsia="zh-CN"/>
              </w:rPr>
              <w:t>360</w:t>
            </w:r>
          </w:p>
        </w:tc>
      </w:tr>
      <w:tr>
        <w:tblPrEx>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CellMar>
            <w:top w:w="0" w:type="dxa"/>
            <w:left w:w="0" w:type="dxa"/>
            <w:bottom w:w="0" w:type="dxa"/>
            <w:right w:w="0" w:type="dxa"/>
          </w:tblCellMar>
        </w:tblPrEx>
        <w:trPr>
          <w:trHeight w:val="777" w:hRule="atLeast"/>
        </w:trPr>
        <w:tc>
          <w:tcPr>
            <w:tcW w:w="1707" w:type="dxa"/>
            <w:vMerge w:val="restart"/>
            <w:tcBorders>
              <w:tl2br w:val="nil"/>
              <w:tr2bl w:val="nil"/>
            </w:tcBorders>
            <w:shd w:val="clear" w:color="auto" w:fill="DEEBF6" w:themeFill="accent1" w:themeFillTint="3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发动机副机</w:t>
            </w:r>
          </w:p>
        </w:tc>
        <w:tc>
          <w:tcPr>
            <w:tcW w:w="21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清扫发动机型号及生产企业</w:t>
            </w:r>
          </w:p>
        </w:tc>
        <w:tc>
          <w:tcPr>
            <w:tcW w:w="657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江铃</w:t>
            </w:r>
            <w:r>
              <w:rPr>
                <w:rFonts w:hint="eastAsia" w:ascii="微软雅黑" w:hAnsi="微软雅黑" w:eastAsia="微软雅黑" w:cs="微软雅黑"/>
                <w:sz w:val="24"/>
                <w:szCs w:val="24"/>
                <w:lang w:val="en-US" w:eastAsia="zh-CN"/>
              </w:rPr>
              <w:t>87马力</w:t>
            </w:r>
          </w:p>
        </w:tc>
      </w:tr>
      <w:tr>
        <w:tblPrEx>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CellMar>
            <w:top w:w="0" w:type="dxa"/>
            <w:left w:w="0" w:type="dxa"/>
            <w:bottom w:w="0" w:type="dxa"/>
            <w:right w:w="0" w:type="dxa"/>
          </w:tblCellMar>
        </w:tblPrEx>
        <w:trPr>
          <w:trHeight w:val="623" w:hRule="atLeast"/>
        </w:trPr>
        <w:tc>
          <w:tcPr>
            <w:tcW w:w="1707" w:type="dxa"/>
            <w:vMerge w:val="continue"/>
            <w:tcBorders>
              <w:tl2br w:val="nil"/>
              <w:tr2bl w:val="nil"/>
            </w:tcBorders>
            <w:shd w:val="clear" w:color="auto" w:fill="DEEBF6" w:themeFill="accent1" w:themeFillTint="3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p>
        </w:tc>
        <w:tc>
          <w:tcPr>
            <w:tcW w:w="21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功率(kw)</w:t>
            </w:r>
          </w:p>
        </w:tc>
        <w:tc>
          <w:tcPr>
            <w:tcW w:w="17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63</w:t>
            </w:r>
          </w:p>
        </w:tc>
        <w:tc>
          <w:tcPr>
            <w:tcW w:w="22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马力(ps)</w:t>
            </w:r>
          </w:p>
        </w:tc>
        <w:tc>
          <w:tcPr>
            <w:tcW w:w="26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87</w:t>
            </w:r>
          </w:p>
        </w:tc>
      </w:tr>
      <w:tr>
        <w:tblPrEx>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CellMar>
            <w:top w:w="0" w:type="dxa"/>
            <w:left w:w="0" w:type="dxa"/>
            <w:bottom w:w="0" w:type="dxa"/>
            <w:right w:w="0" w:type="dxa"/>
          </w:tblCellMar>
        </w:tblPrEx>
        <w:trPr>
          <w:trHeight w:val="623" w:hRule="atLeast"/>
        </w:trPr>
        <w:tc>
          <w:tcPr>
            <w:tcW w:w="1707" w:type="dxa"/>
            <w:vMerge w:val="restart"/>
            <w:tcBorders>
              <w:tl2br w:val="nil"/>
              <w:tr2bl w:val="nil"/>
            </w:tcBorders>
            <w:shd w:val="clear" w:color="auto" w:fill="DEEBF6" w:themeFill="accent1" w:themeFillTint="3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专用性能参数</w:t>
            </w:r>
          </w:p>
        </w:tc>
        <w:tc>
          <w:tcPr>
            <w:tcW w:w="21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清扫作业速度</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rPr>
              <w:t>km/h)</w:t>
            </w:r>
          </w:p>
        </w:tc>
        <w:tc>
          <w:tcPr>
            <w:tcW w:w="17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3-15</w:t>
            </w:r>
          </w:p>
        </w:tc>
        <w:tc>
          <w:tcPr>
            <w:tcW w:w="22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保洁作业速度</w:t>
            </w:r>
          </w:p>
        </w:tc>
        <w:tc>
          <w:tcPr>
            <w:tcW w:w="26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15-20(km/h)</w:t>
            </w:r>
          </w:p>
        </w:tc>
      </w:tr>
      <w:tr>
        <w:tblPrEx>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CellMar>
            <w:top w:w="0" w:type="dxa"/>
            <w:left w:w="0" w:type="dxa"/>
            <w:bottom w:w="0" w:type="dxa"/>
            <w:right w:w="0" w:type="dxa"/>
          </w:tblCellMar>
        </w:tblPrEx>
        <w:trPr>
          <w:trHeight w:val="624" w:hRule="atLeast"/>
        </w:trPr>
        <w:tc>
          <w:tcPr>
            <w:tcW w:w="1707" w:type="dxa"/>
            <w:vMerge w:val="continue"/>
            <w:tcBorders>
              <w:tl2br w:val="nil"/>
              <w:tr2bl w:val="nil"/>
            </w:tcBorders>
            <w:shd w:val="clear" w:color="auto" w:fill="DEEBF6" w:themeFill="accent1" w:themeFillTint="3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p>
        </w:tc>
        <w:tc>
          <w:tcPr>
            <w:tcW w:w="21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最大清扫能力(m2/h)</w:t>
            </w:r>
          </w:p>
        </w:tc>
        <w:tc>
          <w:tcPr>
            <w:tcW w:w="17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sz w:val="24"/>
                <w:szCs w:val="24"/>
                <w:lang w:val="en-US" w:eastAsia="zh-CN"/>
              </w:rPr>
              <w:t>000</w:t>
            </w:r>
            <w:r>
              <w:rPr>
                <w:rFonts w:hint="eastAsia" w:ascii="微软雅黑" w:hAnsi="微软雅黑" w:eastAsia="微软雅黑" w:cs="微软雅黑"/>
                <w:sz w:val="24"/>
                <w:szCs w:val="24"/>
              </w:rPr>
              <w:t>0</w:t>
            </w:r>
          </w:p>
        </w:tc>
        <w:tc>
          <w:tcPr>
            <w:tcW w:w="22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密度(g/cm3)</w:t>
            </w:r>
          </w:p>
        </w:tc>
        <w:tc>
          <w:tcPr>
            <w:tcW w:w="26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2.0</w:t>
            </w:r>
          </w:p>
        </w:tc>
      </w:tr>
      <w:tr>
        <w:tblPrEx>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CellMar>
            <w:top w:w="0" w:type="dxa"/>
            <w:left w:w="0" w:type="dxa"/>
            <w:bottom w:w="0" w:type="dxa"/>
            <w:right w:w="0" w:type="dxa"/>
          </w:tblCellMar>
        </w:tblPrEx>
        <w:trPr>
          <w:trHeight w:val="623" w:hRule="atLeast"/>
        </w:trPr>
        <w:tc>
          <w:tcPr>
            <w:tcW w:w="1707" w:type="dxa"/>
            <w:vMerge w:val="continue"/>
            <w:tcBorders>
              <w:tl2br w:val="nil"/>
              <w:tr2bl w:val="nil"/>
            </w:tcBorders>
            <w:shd w:val="clear" w:color="auto" w:fill="DEEBF6" w:themeFill="accent1" w:themeFillTint="3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p>
        </w:tc>
        <w:tc>
          <w:tcPr>
            <w:tcW w:w="21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清扫宽度（mm）</w:t>
            </w:r>
          </w:p>
        </w:tc>
        <w:tc>
          <w:tcPr>
            <w:tcW w:w="17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1.5</w:t>
            </w:r>
          </w:p>
        </w:tc>
        <w:tc>
          <w:tcPr>
            <w:tcW w:w="22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抽吸粒度(mm)</w:t>
            </w:r>
          </w:p>
        </w:tc>
        <w:tc>
          <w:tcPr>
            <w:tcW w:w="26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≥100</w:t>
            </w:r>
          </w:p>
        </w:tc>
      </w:tr>
      <w:tr>
        <w:tblPrEx>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CellMar>
            <w:top w:w="0" w:type="dxa"/>
            <w:left w:w="0" w:type="dxa"/>
            <w:bottom w:w="0" w:type="dxa"/>
            <w:right w:w="0" w:type="dxa"/>
          </w:tblCellMar>
        </w:tblPrEx>
        <w:trPr>
          <w:trHeight w:val="151" w:hRule="atLeast"/>
        </w:trPr>
        <w:tc>
          <w:tcPr>
            <w:tcW w:w="1707" w:type="dxa"/>
            <w:vMerge w:val="continue"/>
            <w:tcBorders>
              <w:tl2br w:val="nil"/>
              <w:tr2bl w:val="nil"/>
            </w:tcBorders>
            <w:shd w:val="clear" w:color="auto" w:fill="DEEBF6" w:themeFill="accent1" w:themeFillTint="3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p>
        </w:tc>
        <w:tc>
          <w:tcPr>
            <w:tcW w:w="21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垃圾厢倾卸角</w:t>
            </w:r>
          </w:p>
        </w:tc>
        <w:tc>
          <w:tcPr>
            <w:tcW w:w="17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45</w:t>
            </w:r>
            <w:r>
              <w:rPr>
                <w:rFonts w:hint="eastAsia" w:ascii="微软雅黑" w:hAnsi="微软雅黑" w:eastAsia="微软雅黑" w:cs="微软雅黑"/>
                <w:sz w:val="24"/>
                <w:szCs w:val="24"/>
              </w:rPr>
              <w:t>°</w:t>
            </w:r>
          </w:p>
        </w:tc>
        <w:tc>
          <w:tcPr>
            <w:tcW w:w="22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清扫效率</w:t>
            </w:r>
          </w:p>
        </w:tc>
        <w:tc>
          <w:tcPr>
            <w:tcW w:w="26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≥96%</w:t>
            </w:r>
          </w:p>
        </w:tc>
      </w:tr>
      <w:tr>
        <w:tblPrEx>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CellMar>
            <w:top w:w="0" w:type="dxa"/>
            <w:left w:w="0" w:type="dxa"/>
            <w:bottom w:w="0" w:type="dxa"/>
            <w:right w:w="0" w:type="dxa"/>
          </w:tblCellMar>
        </w:tblPrEx>
        <w:trPr>
          <w:trHeight w:val="562" w:hRule="atLeast"/>
        </w:trPr>
        <w:tc>
          <w:tcPr>
            <w:tcW w:w="1707" w:type="dxa"/>
            <w:vMerge w:val="continue"/>
            <w:tcBorders>
              <w:tl2br w:val="nil"/>
              <w:tr2bl w:val="nil"/>
            </w:tcBorders>
            <w:shd w:val="clear" w:color="auto" w:fill="DEEBF6" w:themeFill="accent1" w:themeFillTint="3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p>
        </w:tc>
        <w:tc>
          <w:tcPr>
            <w:tcW w:w="21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作业噪声(db)</w:t>
            </w:r>
          </w:p>
        </w:tc>
        <w:tc>
          <w:tcPr>
            <w:tcW w:w="657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&lt;88 符合 GB7258 规定</w:t>
            </w:r>
          </w:p>
        </w:tc>
      </w:tr>
      <w:tr>
        <w:tblPrEx>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CellMar>
            <w:top w:w="0" w:type="dxa"/>
            <w:left w:w="0" w:type="dxa"/>
            <w:bottom w:w="0" w:type="dxa"/>
            <w:right w:w="0" w:type="dxa"/>
          </w:tblCellMar>
        </w:tblPrEx>
        <w:trPr>
          <w:trHeight w:val="559" w:hRule="atLeast"/>
        </w:trPr>
        <w:tc>
          <w:tcPr>
            <w:tcW w:w="170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清扫</w:t>
            </w:r>
            <w:r>
              <w:rPr>
                <w:rFonts w:hint="eastAsia" w:ascii="微软雅黑" w:hAnsi="微软雅黑" w:eastAsia="微软雅黑" w:cs="微软雅黑"/>
                <w:sz w:val="24"/>
                <w:szCs w:val="24"/>
                <w:shd w:val="clear" w:fill="DEEBF6" w:themeFill="accent1" w:themeFillTint="32"/>
              </w:rPr>
              <w:t>系</w:t>
            </w:r>
            <w:r>
              <w:rPr>
                <w:rFonts w:hint="eastAsia" w:ascii="微软雅黑" w:hAnsi="微软雅黑" w:eastAsia="微软雅黑" w:cs="微软雅黑"/>
                <w:sz w:val="24"/>
                <w:szCs w:val="24"/>
              </w:rPr>
              <w:t>统</w:t>
            </w:r>
          </w:p>
        </w:tc>
        <w:tc>
          <w:tcPr>
            <w:tcW w:w="21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型式</w:t>
            </w:r>
          </w:p>
        </w:tc>
        <w:tc>
          <w:tcPr>
            <w:tcW w:w="657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在底盘前后轴之间，车架两侧对称位置各布置一个可升降、可外伸的立扫扫盘，扫盘旋转由液压马达驱动，转速可调。</w:t>
            </w:r>
          </w:p>
        </w:tc>
      </w:tr>
      <w:tr>
        <w:tblPrEx>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CellMar>
            <w:top w:w="0" w:type="dxa"/>
            <w:left w:w="0" w:type="dxa"/>
            <w:bottom w:w="0" w:type="dxa"/>
            <w:right w:w="0" w:type="dxa"/>
          </w:tblCellMar>
        </w:tblPrEx>
        <w:trPr>
          <w:trHeight w:val="434" w:hRule="atLeast"/>
        </w:trPr>
        <w:tc>
          <w:tcPr>
            <w:tcW w:w="17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p>
        </w:tc>
        <w:tc>
          <w:tcPr>
            <w:tcW w:w="21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主要元件组成</w:t>
            </w:r>
          </w:p>
        </w:tc>
        <w:tc>
          <w:tcPr>
            <w:tcW w:w="657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扫盘支架、扫盘、油缸、油管、连杆、调节杆、液压马达等</w:t>
            </w:r>
          </w:p>
        </w:tc>
      </w:tr>
      <w:tr>
        <w:tblPrEx>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CellMar>
            <w:top w:w="0" w:type="dxa"/>
            <w:left w:w="0" w:type="dxa"/>
            <w:bottom w:w="0" w:type="dxa"/>
            <w:right w:w="0" w:type="dxa"/>
          </w:tblCellMar>
        </w:tblPrEx>
        <w:trPr>
          <w:trHeight w:val="400" w:hRule="atLeast"/>
        </w:trPr>
        <w:tc>
          <w:tcPr>
            <w:tcW w:w="17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p>
        </w:tc>
        <w:tc>
          <w:tcPr>
            <w:tcW w:w="21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扫刷撑开直径</w:t>
            </w:r>
          </w:p>
        </w:tc>
        <w:tc>
          <w:tcPr>
            <w:tcW w:w="17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φ800-900mm</w:t>
            </w:r>
          </w:p>
        </w:tc>
        <w:tc>
          <w:tcPr>
            <w:tcW w:w="22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扫盘马达转速</w:t>
            </w:r>
          </w:p>
        </w:tc>
        <w:tc>
          <w:tcPr>
            <w:tcW w:w="26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140r/min</w:t>
            </w:r>
          </w:p>
        </w:tc>
      </w:tr>
      <w:tr>
        <w:tblPrEx>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CellMar>
            <w:top w:w="0" w:type="dxa"/>
            <w:left w:w="0" w:type="dxa"/>
            <w:bottom w:w="0" w:type="dxa"/>
            <w:right w:w="0" w:type="dxa"/>
          </w:tblCellMar>
        </w:tblPrEx>
        <w:trPr>
          <w:trHeight w:val="425" w:hRule="atLeast"/>
        </w:trPr>
        <w:tc>
          <w:tcPr>
            <w:tcW w:w="17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p>
        </w:tc>
        <w:tc>
          <w:tcPr>
            <w:tcW w:w="21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扫盘数量</w:t>
            </w:r>
          </w:p>
        </w:tc>
        <w:tc>
          <w:tcPr>
            <w:tcW w:w="17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p>
        </w:tc>
        <w:tc>
          <w:tcPr>
            <w:tcW w:w="22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扫盘倾角调整</w:t>
            </w:r>
          </w:p>
        </w:tc>
        <w:tc>
          <w:tcPr>
            <w:tcW w:w="26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前倾 5°~15°</w:t>
            </w:r>
            <w:r>
              <w:rPr>
                <w:rFonts w:hint="eastAsia" w:ascii="微软雅黑" w:hAnsi="微软雅黑" w:eastAsia="微软雅黑" w:cs="微软雅黑"/>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外倾 5°~10°</w:t>
            </w:r>
          </w:p>
        </w:tc>
      </w:tr>
      <w:tr>
        <w:tblPrEx>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CellMar>
            <w:top w:w="0" w:type="dxa"/>
            <w:left w:w="0" w:type="dxa"/>
            <w:bottom w:w="0" w:type="dxa"/>
            <w:right w:w="0" w:type="dxa"/>
          </w:tblCellMar>
        </w:tblPrEx>
        <w:trPr>
          <w:trHeight w:val="554" w:hRule="atLeast"/>
        </w:trPr>
        <w:tc>
          <w:tcPr>
            <w:tcW w:w="170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吸嘴装置</w:t>
            </w:r>
          </w:p>
        </w:tc>
        <w:tc>
          <w:tcPr>
            <w:tcW w:w="21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型式</w:t>
            </w:r>
          </w:p>
        </w:tc>
        <w:tc>
          <w:tcPr>
            <w:tcW w:w="657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吸嘴悬挂在底盘车后轮之间，由吸嘴、滚轮、吸管组成，吸嘴体可随动，吸嘴升降用油缸控制双吸口宽吸嘴，内置带高压喷嘴的长排喷杆（喷嘴数量 8），吸嘴体与路面随动。液压驱动电气自动控制吸嘴升降，弹簧浮动悬挂。</w:t>
            </w:r>
          </w:p>
        </w:tc>
      </w:tr>
      <w:tr>
        <w:tblPrEx>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CellMar>
            <w:top w:w="0" w:type="dxa"/>
            <w:left w:w="0" w:type="dxa"/>
            <w:bottom w:w="0" w:type="dxa"/>
            <w:right w:w="0" w:type="dxa"/>
          </w:tblCellMar>
        </w:tblPrEx>
        <w:trPr>
          <w:trHeight w:val="360" w:hRule="atLeast"/>
        </w:trPr>
        <w:tc>
          <w:tcPr>
            <w:tcW w:w="17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p>
        </w:tc>
        <w:tc>
          <w:tcPr>
            <w:tcW w:w="21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吸管直径</w:t>
            </w:r>
          </w:p>
        </w:tc>
        <w:tc>
          <w:tcPr>
            <w:tcW w:w="657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φ180mm</w:t>
            </w:r>
          </w:p>
        </w:tc>
      </w:tr>
      <w:tr>
        <w:tblPrEx>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CellMar>
            <w:top w:w="0" w:type="dxa"/>
            <w:left w:w="0" w:type="dxa"/>
            <w:bottom w:w="0" w:type="dxa"/>
            <w:right w:w="0" w:type="dxa"/>
          </w:tblCellMar>
        </w:tblPrEx>
        <w:trPr>
          <w:trHeight w:val="360" w:hRule="atLeast"/>
        </w:trPr>
        <w:tc>
          <w:tcPr>
            <w:tcW w:w="17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p>
        </w:tc>
        <w:tc>
          <w:tcPr>
            <w:tcW w:w="21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吸管品牌</w:t>
            </w:r>
          </w:p>
        </w:tc>
        <w:tc>
          <w:tcPr>
            <w:tcW w:w="657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NORRES</w:t>
            </w:r>
          </w:p>
        </w:tc>
      </w:tr>
      <w:tr>
        <w:tblPrEx>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CellMar>
            <w:top w:w="0" w:type="dxa"/>
            <w:left w:w="0" w:type="dxa"/>
            <w:bottom w:w="0" w:type="dxa"/>
            <w:right w:w="0" w:type="dxa"/>
          </w:tblCellMar>
        </w:tblPrEx>
        <w:trPr>
          <w:trHeight w:val="360" w:hRule="atLeast"/>
        </w:trPr>
        <w:tc>
          <w:tcPr>
            <w:tcW w:w="17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p>
        </w:tc>
        <w:tc>
          <w:tcPr>
            <w:tcW w:w="21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行走轮轴承</w:t>
            </w:r>
          </w:p>
        </w:tc>
        <w:tc>
          <w:tcPr>
            <w:tcW w:w="657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SKF（斯凯弗）</w:t>
            </w:r>
          </w:p>
        </w:tc>
      </w:tr>
      <w:tr>
        <w:tblPrEx>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CellMar>
            <w:top w:w="0" w:type="dxa"/>
            <w:left w:w="0" w:type="dxa"/>
            <w:bottom w:w="0" w:type="dxa"/>
            <w:right w:w="0" w:type="dxa"/>
          </w:tblCellMar>
        </w:tblPrEx>
        <w:trPr>
          <w:trHeight w:val="360" w:hRule="atLeast"/>
        </w:trPr>
        <w:tc>
          <w:tcPr>
            <w:tcW w:w="17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p>
        </w:tc>
        <w:tc>
          <w:tcPr>
            <w:tcW w:w="21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行走轮耐磨外圈</w:t>
            </w:r>
          </w:p>
        </w:tc>
        <w:tc>
          <w:tcPr>
            <w:tcW w:w="657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Stellana</w:t>
            </w:r>
          </w:p>
        </w:tc>
      </w:tr>
      <w:tr>
        <w:tblPrEx>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CellMar>
            <w:top w:w="0" w:type="dxa"/>
            <w:left w:w="0" w:type="dxa"/>
            <w:bottom w:w="0" w:type="dxa"/>
            <w:right w:w="0" w:type="dxa"/>
          </w:tblCellMar>
        </w:tblPrEx>
        <w:trPr>
          <w:trHeight w:val="652" w:hRule="atLeast"/>
        </w:trPr>
        <w:tc>
          <w:tcPr>
            <w:tcW w:w="17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p>
        </w:tc>
        <w:tc>
          <w:tcPr>
            <w:tcW w:w="21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工作状态吸嘴边钢性部份离地间隙</w:t>
            </w:r>
          </w:p>
        </w:tc>
        <w:tc>
          <w:tcPr>
            <w:tcW w:w="657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5～8(mm)</w:t>
            </w:r>
          </w:p>
        </w:tc>
      </w:tr>
      <w:tr>
        <w:tblPrEx>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CellMar>
            <w:top w:w="0" w:type="dxa"/>
            <w:left w:w="0" w:type="dxa"/>
            <w:bottom w:w="0" w:type="dxa"/>
            <w:right w:w="0" w:type="dxa"/>
          </w:tblCellMar>
        </w:tblPrEx>
        <w:trPr>
          <w:trHeight w:val="360" w:hRule="atLeast"/>
        </w:trPr>
        <w:tc>
          <w:tcPr>
            <w:tcW w:w="17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p>
        </w:tc>
        <w:tc>
          <w:tcPr>
            <w:tcW w:w="21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吸嘴吸管风速(m/s)</w:t>
            </w:r>
          </w:p>
        </w:tc>
        <w:tc>
          <w:tcPr>
            <w:tcW w:w="657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50 ～ 65</w:t>
            </w:r>
          </w:p>
        </w:tc>
      </w:tr>
      <w:tr>
        <w:tblPrEx>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CellMar>
            <w:top w:w="0" w:type="dxa"/>
            <w:left w:w="0" w:type="dxa"/>
            <w:bottom w:w="0" w:type="dxa"/>
            <w:right w:w="0" w:type="dxa"/>
          </w:tblCellMar>
        </w:tblPrEx>
        <w:trPr>
          <w:trHeight w:val="452" w:hRule="atLeast"/>
        </w:trPr>
        <w:tc>
          <w:tcPr>
            <w:tcW w:w="17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p>
        </w:tc>
        <w:tc>
          <w:tcPr>
            <w:tcW w:w="21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吸嘴负压(mmH2O)</w:t>
            </w:r>
          </w:p>
        </w:tc>
        <w:tc>
          <w:tcPr>
            <w:tcW w:w="657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380</w:t>
            </w:r>
          </w:p>
        </w:tc>
      </w:tr>
      <w:tr>
        <w:tblPrEx>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CellMar>
            <w:top w:w="0" w:type="dxa"/>
            <w:left w:w="0" w:type="dxa"/>
            <w:bottom w:w="0" w:type="dxa"/>
            <w:right w:w="0" w:type="dxa"/>
          </w:tblCellMar>
        </w:tblPrEx>
        <w:trPr>
          <w:trHeight w:val="526" w:hRule="atLeast"/>
        </w:trPr>
        <w:tc>
          <w:tcPr>
            <w:tcW w:w="170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其它配置</w:t>
            </w:r>
          </w:p>
        </w:tc>
        <w:tc>
          <w:tcPr>
            <w:tcW w:w="21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报警系统</w:t>
            </w:r>
          </w:p>
        </w:tc>
        <w:tc>
          <w:tcPr>
            <w:tcW w:w="657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倒车语音报警系统</w:t>
            </w:r>
          </w:p>
        </w:tc>
      </w:tr>
      <w:tr>
        <w:tblPrEx>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CellMar>
            <w:top w:w="0" w:type="dxa"/>
            <w:left w:w="0" w:type="dxa"/>
            <w:bottom w:w="0" w:type="dxa"/>
            <w:right w:w="0" w:type="dxa"/>
          </w:tblCellMar>
        </w:tblPrEx>
        <w:trPr>
          <w:trHeight w:val="781" w:hRule="atLeast"/>
        </w:trPr>
        <w:tc>
          <w:tcPr>
            <w:tcW w:w="17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p>
        </w:tc>
        <w:tc>
          <w:tcPr>
            <w:tcW w:w="21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副操作系统</w:t>
            </w:r>
          </w:p>
        </w:tc>
        <w:tc>
          <w:tcPr>
            <w:tcW w:w="657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尾部带电控操作系统，控制大厢升降及后门开关，避免用户在驾驶室内操作因观察不到后方情况发生安全事故</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w:t>
            </w:r>
          </w:p>
        </w:tc>
      </w:tr>
      <w:tr>
        <w:tblPrEx>
          <w:tblBorders>
            <w:top w:val="single" w:color="CFCECE" w:themeColor="background2" w:themeShade="E5" w:sz="4" w:space="0"/>
            <w:left w:val="single" w:color="CFCECE" w:themeColor="background2" w:themeShade="E5" w:sz="4" w:space="0"/>
            <w:bottom w:val="single" w:color="CFCECE" w:themeColor="background2" w:themeShade="E5" w:sz="4" w:space="0"/>
            <w:right w:val="single" w:color="CFCECE" w:themeColor="background2" w:themeShade="E5" w:sz="4" w:space="0"/>
            <w:insideH w:val="single" w:color="CFCECE" w:themeColor="background2" w:themeShade="E5" w:sz="4" w:space="0"/>
            <w:insideV w:val="single" w:color="CFCECE" w:themeColor="background2" w:themeShade="E5" w:sz="4" w:space="0"/>
          </w:tblBorders>
          <w:tblCellMar>
            <w:top w:w="0" w:type="dxa"/>
            <w:left w:w="0" w:type="dxa"/>
            <w:bottom w:w="0" w:type="dxa"/>
            <w:right w:w="0" w:type="dxa"/>
          </w:tblCellMar>
        </w:tblPrEx>
        <w:trPr>
          <w:trHeight w:val="845" w:hRule="atLeast"/>
        </w:trPr>
        <w:tc>
          <w:tcPr>
            <w:tcW w:w="17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p>
        </w:tc>
        <w:tc>
          <w:tcPr>
            <w:tcW w:w="21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手动泵应急举升系统</w:t>
            </w:r>
          </w:p>
        </w:tc>
        <w:tc>
          <w:tcPr>
            <w:tcW w:w="657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如遇副发动机故障造成液压系统不能使用，扫刷、吸盘、大厢均不能升降，可使用手动泵应急举升系统操作。</w:t>
            </w:r>
          </w:p>
        </w:tc>
      </w:tr>
    </w:tbl>
    <w:p>
      <w:pPr>
        <w:rPr>
          <w:rFonts w:hint="eastAsia"/>
          <w:sz w:val="24"/>
          <w:szCs w:val="24"/>
        </w:rPr>
      </w:pPr>
    </w:p>
    <w:p>
      <w:pPr>
        <w:rPr>
          <w:rFonts w:hint="eastAsia"/>
          <w:sz w:val="24"/>
          <w:szCs w:val="24"/>
        </w:rPr>
      </w:pPr>
    </w:p>
    <w:p>
      <w:pPr>
        <w:rPr>
          <w:rFonts w:hint="eastAsia"/>
          <w:sz w:val="24"/>
          <w:szCs w:val="24"/>
        </w:rPr>
      </w:pPr>
      <w:r>
        <mc:AlternateContent>
          <mc:Choice Requires="wpg">
            <w:drawing>
              <wp:anchor distT="0" distB="0" distL="114300" distR="114300" simplePos="0" relativeHeight="251670528" behindDoc="0" locked="0" layoutInCell="1" allowOverlap="1">
                <wp:simplePos x="0" y="0"/>
                <wp:positionH relativeFrom="column">
                  <wp:posOffset>-18415</wp:posOffset>
                </wp:positionH>
                <wp:positionV relativeFrom="paragraph">
                  <wp:posOffset>12065</wp:posOffset>
                </wp:positionV>
                <wp:extent cx="4344670" cy="506730"/>
                <wp:effectExtent l="0" t="0" r="0" b="12065"/>
                <wp:wrapNone/>
                <wp:docPr id="20"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4344670" cy="506730"/>
                          <a:chOff x="0" y="1584399"/>
                          <a:chExt cx="7174806" cy="1020641"/>
                        </a:xfrm>
                      </wpg:grpSpPr>
                      <pic:pic xmlns:pic="http://schemas.openxmlformats.org/drawingml/2006/picture">
                        <pic:nvPicPr>
                          <pic:cNvPr id="106" name="图形 1" descr="F:\微信公众号\产品资料\标题.png标题"/>
                          <pic:cNvPicPr>
                            <a:picLocks noChangeAspect="1"/>
                          </pic:cNvPicPr>
                        </pic:nvPicPr>
                        <pic:blipFill>
                          <a:blip r:embed="rId13"/>
                          <a:srcRect/>
                          <a:stretch>
                            <a:fillRect/>
                          </a:stretch>
                        </pic:blipFill>
                        <pic:spPr>
                          <a:xfrm>
                            <a:off x="0" y="1722531"/>
                            <a:ext cx="3716385" cy="882509"/>
                          </a:xfrm>
                          <a:prstGeom prst="rect">
                            <a:avLst/>
                          </a:prstGeom>
                        </pic:spPr>
                      </pic:pic>
                      <wps:wsp>
                        <wps:cNvPr id="107" name="文本框 4"/>
                        <wps:cNvSpPr txBox="1"/>
                        <wps:spPr>
                          <a:xfrm>
                            <a:off x="1078004" y="1584399"/>
                            <a:ext cx="2327984" cy="918321"/>
                          </a:xfrm>
                          <a:prstGeom prst="rect">
                            <a:avLst/>
                          </a:prstGeom>
                          <a:noFill/>
                        </wps:spPr>
                        <wps:txbx>
                          <w:txbxContent>
                            <w:p>
                              <w:pPr>
                                <w:pStyle w:val="6"/>
                                <w:spacing w:line="360" w:lineRule="auto"/>
                                <w:rPr>
                                  <w:b/>
                                  <w:bCs/>
                                  <w:color w:val="F9FBFA"/>
                                </w:rPr>
                              </w:pPr>
                              <w:r>
                                <w:rPr>
                                  <w:rFonts w:hint="eastAsia" w:ascii="思源黑体 CN Heavy" w:hAnsi="Times New Roman" w:eastAsia="思源黑体 CN Heavy"/>
                                  <w:b/>
                                  <w:bCs/>
                                  <w:color w:val="F9FBFA"/>
                                  <w:kern w:val="24"/>
                                  <w:sz w:val="40"/>
                                  <w:szCs w:val="40"/>
                                </w:rPr>
                                <w:t>常用配件</w:t>
                              </w:r>
                            </w:p>
                          </w:txbxContent>
                        </wps:txbx>
                        <wps:bodyPr wrap="square" rtlCol="0">
                          <a:noAutofit/>
                        </wps:bodyPr>
                      </wps:wsp>
                      <wps:wsp>
                        <wps:cNvPr id="108" name="文本框 5"/>
                        <wps:cNvSpPr txBox="1"/>
                        <wps:spPr>
                          <a:xfrm>
                            <a:off x="3476247" y="1672650"/>
                            <a:ext cx="3698559" cy="929832"/>
                          </a:xfrm>
                          <a:prstGeom prst="rect">
                            <a:avLst/>
                          </a:prstGeom>
                          <a:noFill/>
                        </wps:spPr>
                        <wps:txbx>
                          <w:txbxContent>
                            <w:p>
                              <w:pPr>
                                <w:pStyle w:val="6"/>
                                <w:spacing w:line="360" w:lineRule="auto"/>
                                <w:jc w:val="both"/>
                                <w:rPr>
                                  <w:rFonts w:ascii="OPPOSans L" w:hAnsi="OPPOSans L" w:eastAsia="OPPOSans L" w:cs="OPPOSans L"/>
                                  <w:b/>
                                  <w:bCs/>
                                  <w:i/>
                                  <w:iCs/>
                                  <w:color w:val="ADB9CA" w:themeColor="text2" w:themeTint="66"/>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14:textFill>
                                    <w14:solidFill>
                                      <w14:schemeClr w14:val="tx2">
                                        <w14:lumMod w14:val="40000"/>
                                        <w14:lumOff w14:val="60000"/>
                                      </w14:schemeClr>
                                    </w14:solidFill>
                                  </w14:textFill>
                                </w:rPr>
                                <w:t>COMMON ACCESSORIES</w:t>
                              </w:r>
                            </w:p>
                          </w:txbxContent>
                        </wps:txbx>
                        <wps:bodyPr wrap="square" rtlCol="0">
                          <a:noAutofit/>
                        </wps:bodyPr>
                      </wps:wsp>
                    </wpg:wgp>
                  </a:graphicData>
                </a:graphic>
              </wp:anchor>
            </w:drawing>
          </mc:Choice>
          <mc:Fallback>
            <w:pict>
              <v:group id="组合 2" o:spid="_x0000_s1026" o:spt="203" alt="7b0a202020202274657874626f78223a20227b5c2263617465676f72795f69645c223a31303333302c5c2269645c223a32303134393032397d220a7d0a" style="position:absolute;left:0pt;margin-left:-1.45pt;margin-top:0.95pt;height:39.9pt;width:342.1pt;z-index:251670528;mso-width-relative:page;mso-height-relative:page;" coordorigin="0,1584399" coordsize="7174806,1020641" o:gfxdata="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&#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">
                <o:lock v:ext="edit" aspectratio="f"/>
                <v:shape id="图形 1" o:spid="_x0000_s1026" o:spt="75" alt="F:\微信公众号\产品资料\标题.png标题" type="#_x0000_t75" style="position:absolute;left:0;top:1722531;height:882509;width:3716385;" filled="f" o:preferrelative="t" stroked="f" coordsize="21600,21600" o:gfxdata="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gi9bsAAADc&#10;AAAADwAAAAAAAAABACAAAAAiAAAAZHJzL2Rvd25yZXYueG1sUEsBAhQAFAAAAAgAh07iQDMvBZ47&#10;AAAAOQAAABAAAAAAAAAAAQAgAAAACgEAAGRycy9zaGFwZXhtbC54bWxQSwUGAAAAAAYABgBbAQAA&#10;tAMAAAAA&#10;">
                  <v:fill on="f" focussize="0,0"/>
                  <v:stroke on="f"/>
                  <v:imagedata r:id="rId13" o:title=""/>
                  <o:lock v:ext="edit" aspectratio="t"/>
                </v:shape>
                <v:shape id="文本框 4" o:spid="_x0000_s1026" o:spt="202" type="#_x0000_t202" style="position:absolute;left:1078004;top:1584399;height:918321;width:2327984;" filled="f" stroked="f" coordsize="21600,21600" o:gfxdata="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ngBm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6"/>
                          <w:spacing w:line="360" w:lineRule="auto"/>
                          <w:rPr>
                            <w:b/>
                            <w:bCs/>
                            <w:color w:val="F9FBFA"/>
                          </w:rPr>
                        </w:pPr>
                        <w:r>
                          <w:rPr>
                            <w:rFonts w:hint="eastAsia" w:ascii="思源黑体 CN Heavy" w:hAnsi="Times New Roman" w:eastAsia="思源黑体 CN Heavy"/>
                            <w:b/>
                            <w:bCs/>
                            <w:color w:val="F9FBFA"/>
                            <w:kern w:val="24"/>
                            <w:sz w:val="40"/>
                            <w:szCs w:val="40"/>
                          </w:rPr>
                          <w:t>常用配件</w:t>
                        </w:r>
                      </w:p>
                    </w:txbxContent>
                  </v:textbox>
                </v:shape>
                <v:shape id="文本框 5" o:spid="_x0000_s1026" o:spt="202" type="#_x0000_t202" style="position:absolute;left:3476247;top:1672650;height:929832;width:3698559;" filled="f" stroked="f" coordsize="21600,21600" o:gfxdata="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eBR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pacing w:line="360" w:lineRule="auto"/>
                          <w:jc w:val="both"/>
                          <w:rPr>
                            <w:rFonts w:ascii="OPPOSans L" w:hAnsi="OPPOSans L" w:eastAsia="OPPOSans L" w:cs="OPPOSans L"/>
                            <w:b/>
                            <w:bCs/>
                            <w:i/>
                            <w:iCs/>
                            <w:color w:val="ADB9CA" w:themeColor="text2" w:themeTint="66"/>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14:textFill>
                              <w14:solidFill>
                                <w14:schemeClr w14:val="tx2">
                                  <w14:lumMod w14:val="40000"/>
                                  <w14:lumOff w14:val="60000"/>
                                </w14:schemeClr>
                              </w14:solidFill>
                            </w14:textFill>
                          </w:rPr>
                          <w:t>COMMON ACCESSORIES</w:t>
                        </w:r>
                      </w:p>
                    </w:txbxContent>
                  </v:textbox>
                </v:shape>
              </v:group>
            </w:pict>
          </mc:Fallback>
        </mc:AlternateContent>
      </w:r>
    </w:p>
    <w:p>
      <w:pPr>
        <w:rPr>
          <w:rFonts w:hint="eastAsia"/>
          <w:sz w:val="24"/>
          <w:szCs w:val="24"/>
        </w:rPr>
      </w:pPr>
    </w:p>
    <w:p>
      <w:pPr>
        <w:widowControl/>
        <w:spacing w:line="480" w:lineRule="exact"/>
        <w:jc w:val="left"/>
      </w:pPr>
    </w:p>
    <w:tbl>
      <w:tblPr>
        <w:tblStyle w:val="8"/>
        <w:tblpPr w:leftFromText="180" w:rightFromText="180" w:vertAnchor="text" w:horzAnchor="page" w:tblpX="743" w:tblpY="475"/>
        <w:tblOverlap w:val="never"/>
        <w:tblW w:w="0" w:type="auto"/>
        <w:tblInd w:w="0" w:type="dxa"/>
        <w:tblBorders>
          <w:top w:val="single" w:color="F9FBFA" w:sz="2" w:space="0"/>
          <w:left w:val="single" w:color="F9FBFA" w:sz="2" w:space="0"/>
          <w:bottom w:val="single" w:color="F9FBFA" w:sz="2" w:space="0"/>
          <w:right w:val="single" w:color="F9FBFA" w:sz="2" w:space="0"/>
          <w:insideH w:val="single" w:color="F9FBFA" w:sz="2" w:space="0"/>
          <w:insideV w:val="single" w:color="F9FBFA" w:sz="2" w:space="0"/>
        </w:tblBorders>
        <w:tblLayout w:type="autofit"/>
        <w:tblCellMar>
          <w:top w:w="0" w:type="dxa"/>
          <w:left w:w="108" w:type="dxa"/>
          <w:bottom w:w="0" w:type="dxa"/>
          <w:right w:w="108" w:type="dxa"/>
        </w:tblCellMar>
      </w:tblPr>
      <w:tblGrid>
        <w:gridCol w:w="2664"/>
        <w:gridCol w:w="2664"/>
        <w:gridCol w:w="2664"/>
        <w:gridCol w:w="2690"/>
      </w:tblGrid>
      <w:tr>
        <w:tblPrEx>
          <w:tblBorders>
            <w:top w:val="single" w:color="F9FBFA" w:sz="2" w:space="0"/>
            <w:left w:val="single" w:color="F9FBFA" w:sz="2" w:space="0"/>
            <w:bottom w:val="single" w:color="F9FBFA" w:sz="2" w:space="0"/>
            <w:right w:val="single" w:color="F9FBFA" w:sz="2" w:space="0"/>
            <w:insideH w:val="single" w:color="F9FBFA" w:sz="2" w:space="0"/>
            <w:insideV w:val="single" w:color="F9FBFA" w:sz="2" w:space="0"/>
          </w:tblBorders>
          <w:tblCellMar>
            <w:top w:w="0" w:type="dxa"/>
            <w:left w:w="108" w:type="dxa"/>
            <w:bottom w:w="0" w:type="dxa"/>
            <w:right w:w="108" w:type="dxa"/>
          </w:tblCellMar>
        </w:tblPrEx>
        <w:trPr>
          <w:trHeight w:val="1513" w:hRule="atLeast"/>
        </w:trPr>
        <w:tc>
          <w:tcPr>
            <w:tcW w:w="2664" w:type="dxa"/>
            <w:tcBorders>
              <w:tl2br w:val="nil"/>
              <w:tr2bl w:val="nil"/>
            </w:tcBorders>
          </w:tcPr>
          <w:p>
            <w:pPr>
              <w:pStyle w:val="6"/>
              <w:bidi w:val="0"/>
              <w:rPr>
                <w:rFonts w:hint="eastAsia"/>
                <w:vertAlign w:val="baseline"/>
                <w:lang w:val="en-US" w:eastAsia="zh-CN"/>
              </w:rPr>
            </w:pPr>
            <w:r>
              <w:rPr>
                <w:rFonts w:hint="eastAsia"/>
                <w:vertAlign w:val="baseline"/>
                <w:lang w:val="en-US" w:eastAsia="zh-CN"/>
              </w:rPr>
              <w:drawing>
                <wp:inline distT="0" distB="0" distL="114300" distR="114300">
                  <wp:extent cx="1554480" cy="1068705"/>
                  <wp:effectExtent l="0" t="0" r="0" b="13335"/>
                  <wp:docPr id="78" name="图片 78" descr="GTM高压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GTM高压泵"/>
                          <pic:cNvPicPr>
                            <a:picLocks noChangeAspect="1"/>
                          </pic:cNvPicPr>
                        </pic:nvPicPr>
                        <pic:blipFill>
                          <a:blip r:embed="rId46"/>
                          <a:stretch>
                            <a:fillRect/>
                          </a:stretch>
                        </pic:blipFill>
                        <pic:spPr>
                          <a:xfrm>
                            <a:off x="0" y="0"/>
                            <a:ext cx="1554480" cy="1068705"/>
                          </a:xfrm>
                          <a:prstGeom prst="round2SameRect">
                            <a:avLst/>
                          </a:prstGeom>
                        </pic:spPr>
                      </pic:pic>
                    </a:graphicData>
                  </a:graphic>
                </wp:inline>
              </w:drawing>
            </w:r>
          </w:p>
        </w:tc>
        <w:tc>
          <w:tcPr>
            <w:tcW w:w="2664" w:type="dxa"/>
            <w:tcBorders>
              <w:tl2br w:val="nil"/>
              <w:tr2bl w:val="nil"/>
            </w:tcBorders>
          </w:tcPr>
          <w:p>
            <w:pPr>
              <w:pStyle w:val="6"/>
              <w:bidi w:val="0"/>
              <w:rPr>
                <w:rFonts w:hint="eastAsia"/>
                <w:vertAlign w:val="baseline"/>
                <w:lang w:val="en-US" w:eastAsia="zh-CN"/>
              </w:rPr>
            </w:pPr>
            <w:r>
              <w:rPr>
                <w:rFonts w:hint="eastAsia"/>
                <w:vertAlign w:val="baseline"/>
                <w:lang w:val="en-US" w:eastAsia="zh-CN"/>
              </w:rPr>
              <w:drawing>
                <wp:inline distT="0" distB="0" distL="114300" distR="114300">
                  <wp:extent cx="1554480" cy="1068705"/>
                  <wp:effectExtent l="0" t="0" r="0" b="13335"/>
                  <wp:docPr id="79" name="图片 79" descr="洗扫车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洗扫车_04"/>
                          <pic:cNvPicPr>
                            <a:picLocks noChangeAspect="1"/>
                          </pic:cNvPicPr>
                        </pic:nvPicPr>
                        <pic:blipFill>
                          <a:blip r:embed="rId47"/>
                          <a:stretch>
                            <a:fillRect/>
                          </a:stretch>
                        </pic:blipFill>
                        <pic:spPr>
                          <a:xfrm>
                            <a:off x="0" y="0"/>
                            <a:ext cx="1554480" cy="1068705"/>
                          </a:xfrm>
                          <a:prstGeom prst="rect">
                            <a:avLst/>
                          </a:prstGeom>
                        </pic:spPr>
                      </pic:pic>
                    </a:graphicData>
                  </a:graphic>
                </wp:inline>
              </w:drawing>
            </w:r>
          </w:p>
        </w:tc>
        <w:tc>
          <w:tcPr>
            <w:tcW w:w="2664" w:type="dxa"/>
            <w:tcBorders>
              <w:tl2br w:val="nil"/>
              <w:tr2bl w:val="nil"/>
            </w:tcBorders>
          </w:tcPr>
          <w:p>
            <w:pPr>
              <w:pStyle w:val="6"/>
              <w:bidi w:val="0"/>
              <w:rPr>
                <w:rFonts w:hint="eastAsia"/>
                <w:vertAlign w:val="baseline"/>
                <w:lang w:val="en-US" w:eastAsia="zh-CN"/>
              </w:rPr>
            </w:pPr>
            <w:r>
              <w:rPr>
                <w:rFonts w:hint="eastAsia"/>
                <w:vertAlign w:val="baseline"/>
                <w:lang w:val="en-US" w:eastAsia="zh-CN"/>
              </w:rPr>
              <w:drawing>
                <wp:inline distT="0" distB="0" distL="114300" distR="114300">
                  <wp:extent cx="1554480" cy="1068705"/>
                  <wp:effectExtent l="0" t="0" r="0" b="13335"/>
                  <wp:docPr id="80" name="图片 80" descr="洗扫车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洗扫车_06"/>
                          <pic:cNvPicPr>
                            <a:picLocks noChangeAspect="1"/>
                          </pic:cNvPicPr>
                        </pic:nvPicPr>
                        <pic:blipFill>
                          <a:blip r:embed="rId48"/>
                          <a:stretch>
                            <a:fillRect/>
                          </a:stretch>
                        </pic:blipFill>
                        <pic:spPr>
                          <a:xfrm>
                            <a:off x="0" y="0"/>
                            <a:ext cx="1554480" cy="1068705"/>
                          </a:xfrm>
                          <a:prstGeom prst="rect">
                            <a:avLst/>
                          </a:prstGeom>
                        </pic:spPr>
                      </pic:pic>
                    </a:graphicData>
                  </a:graphic>
                </wp:inline>
              </w:drawing>
            </w:r>
          </w:p>
        </w:tc>
        <w:tc>
          <w:tcPr>
            <w:tcW w:w="2690" w:type="dxa"/>
            <w:tcBorders>
              <w:tl2br w:val="nil"/>
              <w:tr2bl w:val="nil"/>
            </w:tcBorders>
          </w:tcPr>
          <w:p>
            <w:pPr>
              <w:pStyle w:val="6"/>
              <w:bidi w:val="0"/>
              <w:rPr>
                <w:rFonts w:hint="eastAsia"/>
                <w:vertAlign w:val="baseline"/>
                <w:lang w:val="en-US" w:eastAsia="zh-CN"/>
              </w:rPr>
            </w:pPr>
            <w:r>
              <w:rPr>
                <w:rFonts w:hint="eastAsia"/>
                <w:vertAlign w:val="baseline"/>
                <w:lang w:val="en-US" w:eastAsia="zh-CN"/>
              </w:rPr>
              <w:drawing>
                <wp:inline distT="0" distB="0" distL="114300" distR="114300">
                  <wp:extent cx="1539240" cy="1058545"/>
                  <wp:effectExtent l="0" t="0" r="0" b="8255"/>
                  <wp:docPr id="81" name="图片 81" descr="洗扫车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洗扫车_08"/>
                          <pic:cNvPicPr>
                            <a:picLocks noChangeAspect="1"/>
                          </pic:cNvPicPr>
                        </pic:nvPicPr>
                        <pic:blipFill>
                          <a:blip r:embed="rId49"/>
                          <a:stretch>
                            <a:fillRect/>
                          </a:stretch>
                        </pic:blipFill>
                        <pic:spPr>
                          <a:xfrm>
                            <a:off x="0" y="0"/>
                            <a:ext cx="1539240" cy="1058545"/>
                          </a:xfrm>
                          <a:prstGeom prst="rect">
                            <a:avLst/>
                          </a:prstGeom>
                        </pic:spPr>
                      </pic:pic>
                    </a:graphicData>
                  </a:graphic>
                </wp:inline>
              </w:drawing>
            </w:r>
          </w:p>
        </w:tc>
      </w:tr>
      <w:tr>
        <w:tblPrEx>
          <w:tblBorders>
            <w:top w:val="single" w:color="F9FBFA" w:sz="2" w:space="0"/>
            <w:left w:val="single" w:color="F9FBFA" w:sz="2" w:space="0"/>
            <w:bottom w:val="single" w:color="F9FBFA" w:sz="2" w:space="0"/>
            <w:right w:val="single" w:color="F9FBFA" w:sz="2" w:space="0"/>
            <w:insideH w:val="single" w:color="F9FBFA" w:sz="2" w:space="0"/>
            <w:insideV w:val="single" w:color="F9FBFA" w:sz="2" w:space="0"/>
          </w:tblBorders>
          <w:tblCellMar>
            <w:top w:w="0" w:type="dxa"/>
            <w:left w:w="108" w:type="dxa"/>
            <w:bottom w:w="0" w:type="dxa"/>
            <w:right w:w="108" w:type="dxa"/>
          </w:tblCellMar>
        </w:tblPrEx>
        <w:trPr>
          <w:trHeight w:val="507" w:hRule="atLeast"/>
        </w:trPr>
        <w:tc>
          <w:tcPr>
            <w:tcW w:w="2664" w:type="dxa"/>
            <w:tcBorders>
              <w:tl2br w:val="nil"/>
              <w:tr2bl w:val="nil"/>
            </w:tcBorders>
            <w:shd w:val="clear" w:color="auto" w:fill="0070C0"/>
          </w:tcPr>
          <w:p>
            <w:pPr>
              <w:pStyle w:val="6"/>
              <w:bidi w:val="0"/>
              <w:spacing w:line="240" w:lineRule="auto"/>
              <w:jc w:val="center"/>
              <w:rPr>
                <w:rFonts w:hint="default" w:ascii="微软雅黑" w:hAnsi="微软雅黑" w:eastAsia="微软雅黑" w:cs="微软雅黑"/>
                <w:b w:val="0"/>
                <w:bCs w:val="0"/>
                <w:color w:val="F9FBFA"/>
                <w:sz w:val="24"/>
                <w:szCs w:val="24"/>
                <w:vertAlign w:val="baseline"/>
                <w:lang w:val="en-US" w:eastAsia="zh-CN"/>
              </w:rPr>
            </w:pPr>
            <w:r>
              <w:rPr>
                <w:rFonts w:hint="eastAsia" w:ascii="微软雅黑" w:hAnsi="微软雅黑" w:eastAsia="微软雅黑" w:cs="微软雅黑"/>
                <w:b w:val="0"/>
                <w:bCs w:val="0"/>
                <w:color w:val="F9FBFA"/>
                <w:sz w:val="24"/>
                <w:szCs w:val="24"/>
                <w:vertAlign w:val="baseline"/>
                <w:lang w:val="en-US" w:eastAsia="zh-CN"/>
              </w:rPr>
              <w:t>GTM高压泵</w:t>
            </w:r>
          </w:p>
        </w:tc>
        <w:tc>
          <w:tcPr>
            <w:tcW w:w="2664" w:type="dxa"/>
            <w:tcBorders>
              <w:tl2br w:val="nil"/>
              <w:tr2bl w:val="nil"/>
            </w:tcBorders>
            <w:shd w:val="clear" w:color="auto" w:fill="0070C0"/>
          </w:tcPr>
          <w:p>
            <w:pPr>
              <w:pStyle w:val="6"/>
              <w:bidi w:val="0"/>
              <w:spacing w:line="240" w:lineRule="auto"/>
              <w:jc w:val="center"/>
              <w:rPr>
                <w:rFonts w:hint="default" w:ascii="微软雅黑" w:hAnsi="微软雅黑" w:eastAsia="微软雅黑" w:cs="微软雅黑"/>
                <w:b w:val="0"/>
                <w:bCs w:val="0"/>
                <w:color w:val="F9FBFA"/>
                <w:sz w:val="24"/>
                <w:szCs w:val="24"/>
                <w:vertAlign w:val="baseline"/>
                <w:lang w:val="en-US" w:eastAsia="zh-CN"/>
              </w:rPr>
            </w:pPr>
            <w:r>
              <w:rPr>
                <w:rFonts w:hint="eastAsia" w:ascii="微软雅黑" w:hAnsi="微软雅黑" w:eastAsia="微软雅黑" w:cs="微软雅黑"/>
                <w:b w:val="0"/>
                <w:bCs w:val="0"/>
                <w:color w:val="F9FBFA"/>
                <w:sz w:val="24"/>
                <w:szCs w:val="24"/>
                <w:vertAlign w:val="baseline"/>
                <w:lang w:val="en-US" w:eastAsia="zh-CN"/>
              </w:rPr>
              <w:t>电磁阀组</w:t>
            </w:r>
          </w:p>
        </w:tc>
        <w:tc>
          <w:tcPr>
            <w:tcW w:w="2664" w:type="dxa"/>
            <w:tcBorders>
              <w:tl2br w:val="nil"/>
              <w:tr2bl w:val="nil"/>
            </w:tcBorders>
            <w:shd w:val="clear" w:color="auto" w:fill="0070C0"/>
          </w:tcPr>
          <w:p>
            <w:pPr>
              <w:pStyle w:val="6"/>
              <w:bidi w:val="0"/>
              <w:spacing w:line="240" w:lineRule="auto"/>
              <w:jc w:val="center"/>
              <w:rPr>
                <w:rFonts w:hint="default" w:ascii="微软雅黑" w:hAnsi="微软雅黑" w:eastAsia="微软雅黑" w:cs="微软雅黑"/>
                <w:b w:val="0"/>
                <w:bCs w:val="0"/>
                <w:color w:val="F9FBFA"/>
                <w:sz w:val="24"/>
                <w:szCs w:val="24"/>
                <w:vertAlign w:val="baseline"/>
                <w:lang w:val="en-US" w:eastAsia="zh-CN"/>
              </w:rPr>
            </w:pPr>
            <w:r>
              <w:rPr>
                <w:rFonts w:hint="eastAsia" w:ascii="微软雅黑" w:hAnsi="微软雅黑" w:eastAsia="微软雅黑" w:cs="微软雅黑"/>
                <w:b w:val="0"/>
                <w:bCs w:val="0"/>
                <w:color w:val="F9FBFA"/>
                <w:sz w:val="24"/>
                <w:szCs w:val="24"/>
                <w:vertAlign w:val="baseline"/>
                <w:lang w:val="en-US" w:eastAsia="zh-CN"/>
              </w:rPr>
              <w:t>电气控制盒</w:t>
            </w:r>
          </w:p>
        </w:tc>
        <w:tc>
          <w:tcPr>
            <w:tcW w:w="2690" w:type="dxa"/>
            <w:tcBorders>
              <w:tl2br w:val="nil"/>
              <w:tr2bl w:val="nil"/>
            </w:tcBorders>
            <w:shd w:val="clear" w:color="auto" w:fill="0070C0"/>
          </w:tcPr>
          <w:p>
            <w:pPr>
              <w:pStyle w:val="6"/>
              <w:bidi w:val="0"/>
              <w:spacing w:line="240" w:lineRule="auto"/>
              <w:jc w:val="center"/>
              <w:rPr>
                <w:rFonts w:hint="default" w:ascii="微软雅黑" w:hAnsi="微软雅黑" w:eastAsia="微软雅黑" w:cs="微软雅黑"/>
                <w:b w:val="0"/>
                <w:bCs w:val="0"/>
                <w:color w:val="F9FBFA"/>
                <w:sz w:val="24"/>
                <w:szCs w:val="24"/>
                <w:vertAlign w:val="baseline"/>
                <w:lang w:val="en-US" w:eastAsia="zh-CN"/>
              </w:rPr>
            </w:pPr>
            <w:r>
              <w:rPr>
                <w:rFonts w:hint="eastAsia" w:ascii="微软雅黑" w:hAnsi="微软雅黑" w:eastAsia="微软雅黑" w:cs="微软雅黑"/>
                <w:b w:val="0"/>
                <w:bCs w:val="0"/>
                <w:color w:val="F9FBFA"/>
                <w:sz w:val="24"/>
                <w:szCs w:val="24"/>
                <w:vertAlign w:val="baseline"/>
                <w:lang w:val="en-US" w:eastAsia="zh-CN"/>
              </w:rPr>
              <w:t>离心式风机</w:t>
            </w:r>
          </w:p>
        </w:tc>
      </w:tr>
      <w:tr>
        <w:tblPrEx>
          <w:tblBorders>
            <w:top w:val="single" w:color="F9FBFA" w:sz="2" w:space="0"/>
            <w:left w:val="single" w:color="F9FBFA" w:sz="2" w:space="0"/>
            <w:bottom w:val="single" w:color="F9FBFA" w:sz="2" w:space="0"/>
            <w:right w:val="single" w:color="F9FBFA" w:sz="2" w:space="0"/>
            <w:insideH w:val="single" w:color="F9FBFA" w:sz="2" w:space="0"/>
            <w:insideV w:val="single" w:color="F9FBFA" w:sz="2" w:space="0"/>
          </w:tblBorders>
          <w:tblCellMar>
            <w:top w:w="0" w:type="dxa"/>
            <w:left w:w="108" w:type="dxa"/>
            <w:bottom w:w="0" w:type="dxa"/>
            <w:right w:w="108" w:type="dxa"/>
          </w:tblCellMar>
        </w:tblPrEx>
        <w:trPr>
          <w:trHeight w:val="1513" w:hRule="atLeast"/>
        </w:trPr>
        <w:tc>
          <w:tcPr>
            <w:tcW w:w="2664" w:type="dxa"/>
            <w:tcBorders>
              <w:tl2br w:val="nil"/>
              <w:tr2bl w:val="nil"/>
            </w:tcBorders>
          </w:tcPr>
          <w:p>
            <w:pPr>
              <w:pStyle w:val="6"/>
              <w:bidi w:val="0"/>
              <w:rPr>
                <w:rFonts w:hint="eastAsia"/>
                <w:vertAlign w:val="baseline"/>
                <w:lang w:val="en-US" w:eastAsia="zh-CN"/>
              </w:rPr>
            </w:pPr>
          </w:p>
          <w:p>
            <w:pPr>
              <w:pStyle w:val="6"/>
              <w:bidi w:val="0"/>
              <w:rPr>
                <w:rFonts w:hint="eastAsia"/>
                <w:vertAlign w:val="baseline"/>
                <w:lang w:val="en-US" w:eastAsia="zh-CN"/>
              </w:rPr>
            </w:pPr>
            <w:r>
              <w:rPr>
                <w:rFonts w:hint="eastAsia"/>
                <w:vertAlign w:val="baseline"/>
                <w:lang w:val="en-US" w:eastAsia="zh-CN"/>
              </w:rPr>
              <w:drawing>
                <wp:inline distT="0" distB="0" distL="114300" distR="114300">
                  <wp:extent cx="1553845" cy="1068705"/>
                  <wp:effectExtent l="0" t="0" r="635" b="13335"/>
                  <wp:docPr id="118" name="图片 118" descr="E:\分解图+配件\配件分解\环卫车常用配件\洗扫车配件\洗扫车_14-08.jpg洗扫车_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E:\分解图+配件\配件分解\环卫车常用配件\洗扫车配件\洗扫车_14-08.jpg洗扫车_14-08"/>
                          <pic:cNvPicPr>
                            <a:picLocks noChangeAspect="1"/>
                          </pic:cNvPicPr>
                        </pic:nvPicPr>
                        <pic:blipFill>
                          <a:blip r:embed="rId50"/>
                          <a:srcRect/>
                          <a:stretch>
                            <a:fillRect/>
                          </a:stretch>
                        </pic:blipFill>
                        <pic:spPr>
                          <a:xfrm>
                            <a:off x="0" y="0"/>
                            <a:ext cx="1553845" cy="1068705"/>
                          </a:xfrm>
                          <a:prstGeom prst="round2SameRect">
                            <a:avLst/>
                          </a:prstGeom>
                        </pic:spPr>
                      </pic:pic>
                    </a:graphicData>
                  </a:graphic>
                </wp:inline>
              </w:drawing>
            </w:r>
          </w:p>
        </w:tc>
        <w:tc>
          <w:tcPr>
            <w:tcW w:w="2664" w:type="dxa"/>
            <w:tcBorders>
              <w:tl2br w:val="nil"/>
              <w:tr2bl w:val="nil"/>
            </w:tcBorders>
          </w:tcPr>
          <w:p>
            <w:pPr>
              <w:pStyle w:val="6"/>
              <w:bidi w:val="0"/>
              <w:rPr>
                <w:rFonts w:hint="eastAsia"/>
                <w:vertAlign w:val="baseline"/>
                <w:lang w:val="en-US" w:eastAsia="zh-CN"/>
              </w:rPr>
            </w:pPr>
          </w:p>
          <w:p>
            <w:pPr>
              <w:pStyle w:val="6"/>
              <w:bidi w:val="0"/>
              <w:rPr>
                <w:rFonts w:hint="eastAsia"/>
                <w:vertAlign w:val="baseline"/>
                <w:lang w:val="en-US" w:eastAsia="zh-CN"/>
              </w:rPr>
            </w:pPr>
            <w:r>
              <w:rPr>
                <w:rFonts w:hint="eastAsia"/>
                <w:vertAlign w:val="baseline"/>
                <w:lang w:val="en-US" w:eastAsia="zh-CN"/>
              </w:rPr>
              <w:drawing>
                <wp:inline distT="0" distB="0" distL="114300" distR="114300">
                  <wp:extent cx="1553845" cy="1068705"/>
                  <wp:effectExtent l="0" t="0" r="635" b="13335"/>
                  <wp:docPr id="119" name="图片 119" descr="E:\分解图+配件\配件分解\环卫车常用配件\洗扫车配件\洗扫车_18.jpg洗扫车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E:\分解图+配件\配件分解\环卫车常用配件\洗扫车配件\洗扫车_18.jpg洗扫车_18"/>
                          <pic:cNvPicPr>
                            <a:picLocks noChangeAspect="1"/>
                          </pic:cNvPicPr>
                        </pic:nvPicPr>
                        <pic:blipFill>
                          <a:blip r:embed="rId51"/>
                          <a:srcRect/>
                          <a:stretch>
                            <a:fillRect/>
                          </a:stretch>
                        </pic:blipFill>
                        <pic:spPr>
                          <a:xfrm>
                            <a:off x="0" y="0"/>
                            <a:ext cx="1553845" cy="1068705"/>
                          </a:xfrm>
                          <a:prstGeom prst="rect">
                            <a:avLst/>
                          </a:prstGeom>
                        </pic:spPr>
                      </pic:pic>
                    </a:graphicData>
                  </a:graphic>
                </wp:inline>
              </w:drawing>
            </w:r>
          </w:p>
        </w:tc>
        <w:tc>
          <w:tcPr>
            <w:tcW w:w="2664" w:type="dxa"/>
            <w:tcBorders>
              <w:tl2br w:val="nil"/>
              <w:tr2bl w:val="nil"/>
            </w:tcBorders>
          </w:tcPr>
          <w:p>
            <w:pPr>
              <w:pStyle w:val="6"/>
              <w:bidi w:val="0"/>
              <w:rPr>
                <w:rFonts w:hint="eastAsia"/>
                <w:vertAlign w:val="baseline"/>
                <w:lang w:val="en-US" w:eastAsia="zh-CN"/>
              </w:rPr>
            </w:pPr>
          </w:p>
          <w:p>
            <w:pPr>
              <w:pStyle w:val="6"/>
              <w:bidi w:val="0"/>
              <w:rPr>
                <w:rFonts w:hint="eastAsia"/>
                <w:vertAlign w:val="baseline"/>
                <w:lang w:val="en-US" w:eastAsia="zh-CN"/>
              </w:rPr>
            </w:pPr>
            <w:r>
              <w:rPr>
                <w:rFonts w:hint="eastAsia"/>
                <w:vertAlign w:val="baseline"/>
                <w:lang w:val="en-US" w:eastAsia="zh-CN"/>
              </w:rPr>
              <w:drawing>
                <wp:inline distT="0" distB="0" distL="114300" distR="114300">
                  <wp:extent cx="1553845" cy="1068705"/>
                  <wp:effectExtent l="0" t="0" r="635" b="13335"/>
                  <wp:docPr id="82" name="图片 82" descr="E:\分解图+配件\配件分解\环卫车常用配件\洗扫车配件\洗扫车_14.jpg洗扫车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E:\分解图+配件\配件分解\环卫车常用配件\洗扫车配件\洗扫车_14.jpg洗扫车_14"/>
                          <pic:cNvPicPr>
                            <a:picLocks noChangeAspect="1"/>
                          </pic:cNvPicPr>
                        </pic:nvPicPr>
                        <pic:blipFill>
                          <a:blip r:embed="rId52"/>
                          <a:srcRect/>
                          <a:stretch>
                            <a:fillRect/>
                          </a:stretch>
                        </pic:blipFill>
                        <pic:spPr>
                          <a:xfrm>
                            <a:off x="0" y="0"/>
                            <a:ext cx="1553845" cy="1068705"/>
                          </a:xfrm>
                          <a:prstGeom prst="rect">
                            <a:avLst/>
                          </a:prstGeom>
                        </pic:spPr>
                      </pic:pic>
                    </a:graphicData>
                  </a:graphic>
                </wp:inline>
              </w:drawing>
            </w:r>
          </w:p>
        </w:tc>
        <w:tc>
          <w:tcPr>
            <w:tcW w:w="2690" w:type="dxa"/>
            <w:tcBorders>
              <w:tl2br w:val="nil"/>
              <w:tr2bl w:val="nil"/>
            </w:tcBorders>
          </w:tcPr>
          <w:p>
            <w:pPr>
              <w:pStyle w:val="6"/>
              <w:bidi w:val="0"/>
              <w:rPr>
                <w:rFonts w:hint="eastAsia"/>
                <w:vertAlign w:val="baseline"/>
                <w:lang w:val="en-US" w:eastAsia="zh-CN"/>
              </w:rPr>
            </w:pPr>
          </w:p>
          <w:p>
            <w:pPr>
              <w:pStyle w:val="6"/>
              <w:bidi w:val="0"/>
              <w:rPr>
                <w:rFonts w:hint="eastAsia"/>
                <w:vertAlign w:val="baseline"/>
                <w:lang w:val="en-US" w:eastAsia="zh-CN"/>
              </w:rPr>
            </w:pPr>
            <w:r>
              <w:rPr>
                <w:rFonts w:hint="eastAsia"/>
                <w:vertAlign w:val="baseline"/>
                <w:lang w:val="en-US" w:eastAsia="zh-CN"/>
              </w:rPr>
              <w:drawing>
                <wp:inline distT="0" distB="0" distL="114300" distR="114300">
                  <wp:extent cx="1539240" cy="1057910"/>
                  <wp:effectExtent l="0" t="0" r="0" b="8890"/>
                  <wp:docPr id="83" name="图片 83" descr="E:\分解图+配件\配件分解\环卫车常用配件\洗扫车配件\洗扫车_14-06.jpg洗扫车_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E:\分解图+配件\配件分解\环卫车常用配件\洗扫车配件\洗扫车_14-06.jpg洗扫车_14-06"/>
                          <pic:cNvPicPr>
                            <a:picLocks noChangeAspect="1"/>
                          </pic:cNvPicPr>
                        </pic:nvPicPr>
                        <pic:blipFill>
                          <a:blip r:embed="rId53"/>
                          <a:srcRect/>
                          <a:stretch>
                            <a:fillRect/>
                          </a:stretch>
                        </pic:blipFill>
                        <pic:spPr>
                          <a:xfrm>
                            <a:off x="0" y="0"/>
                            <a:ext cx="1539240" cy="1057910"/>
                          </a:xfrm>
                          <a:prstGeom prst="rect">
                            <a:avLst/>
                          </a:prstGeom>
                        </pic:spPr>
                      </pic:pic>
                    </a:graphicData>
                  </a:graphic>
                </wp:inline>
              </w:drawing>
            </w:r>
          </w:p>
        </w:tc>
      </w:tr>
      <w:tr>
        <w:tblPrEx>
          <w:tblBorders>
            <w:top w:val="single" w:color="F9FBFA" w:sz="2" w:space="0"/>
            <w:left w:val="single" w:color="F9FBFA" w:sz="2" w:space="0"/>
            <w:bottom w:val="single" w:color="F9FBFA" w:sz="2" w:space="0"/>
            <w:right w:val="single" w:color="F9FBFA" w:sz="2" w:space="0"/>
            <w:insideH w:val="single" w:color="F9FBFA" w:sz="2" w:space="0"/>
            <w:insideV w:val="single" w:color="F9FBFA" w:sz="2" w:space="0"/>
          </w:tblBorders>
          <w:tblCellMar>
            <w:top w:w="0" w:type="dxa"/>
            <w:left w:w="108" w:type="dxa"/>
            <w:bottom w:w="0" w:type="dxa"/>
            <w:right w:w="108" w:type="dxa"/>
          </w:tblCellMar>
        </w:tblPrEx>
        <w:trPr>
          <w:trHeight w:val="469" w:hRule="atLeast"/>
        </w:trPr>
        <w:tc>
          <w:tcPr>
            <w:tcW w:w="2664" w:type="dxa"/>
            <w:tcBorders>
              <w:tl2br w:val="nil"/>
              <w:tr2bl w:val="nil"/>
            </w:tcBorders>
            <w:shd w:val="clear" w:color="auto" w:fill="0070C0"/>
          </w:tcPr>
          <w:p>
            <w:pPr>
              <w:pStyle w:val="6"/>
              <w:bidi w:val="0"/>
              <w:jc w:val="center"/>
              <w:rPr>
                <w:rFonts w:hint="default" w:ascii="微软雅黑" w:hAnsi="微软雅黑" w:eastAsia="微软雅黑" w:cs="微软雅黑"/>
                <w:b w:val="0"/>
                <w:bCs w:val="0"/>
                <w:color w:val="F9FBFA"/>
                <w:sz w:val="24"/>
                <w:szCs w:val="24"/>
                <w:vertAlign w:val="baseline"/>
                <w:lang w:val="en-US" w:eastAsia="zh-CN"/>
              </w:rPr>
            </w:pPr>
            <w:r>
              <w:rPr>
                <w:rFonts w:hint="eastAsia" w:ascii="微软雅黑" w:hAnsi="微软雅黑" w:eastAsia="微软雅黑" w:cs="微软雅黑"/>
                <w:b w:val="0"/>
                <w:bCs w:val="0"/>
                <w:color w:val="F9FBFA"/>
                <w:sz w:val="24"/>
                <w:szCs w:val="24"/>
                <w:vertAlign w:val="baseline"/>
                <w:lang w:val="en-US" w:eastAsia="zh-CN"/>
              </w:rPr>
              <w:t>副发动机</w:t>
            </w:r>
          </w:p>
        </w:tc>
        <w:tc>
          <w:tcPr>
            <w:tcW w:w="2664" w:type="dxa"/>
            <w:tcBorders>
              <w:tl2br w:val="nil"/>
              <w:tr2bl w:val="nil"/>
            </w:tcBorders>
            <w:shd w:val="clear" w:color="auto" w:fill="0070C0"/>
          </w:tcPr>
          <w:p>
            <w:pPr>
              <w:pStyle w:val="6"/>
              <w:bidi w:val="0"/>
              <w:jc w:val="center"/>
              <w:rPr>
                <w:rFonts w:hint="default" w:ascii="微软雅黑" w:hAnsi="微软雅黑" w:eastAsia="微软雅黑" w:cs="微软雅黑"/>
                <w:b w:val="0"/>
                <w:bCs w:val="0"/>
                <w:color w:val="F9FBFA"/>
                <w:sz w:val="24"/>
                <w:szCs w:val="24"/>
                <w:vertAlign w:val="baseline"/>
                <w:lang w:val="en-US" w:eastAsia="zh-CN"/>
              </w:rPr>
            </w:pPr>
            <w:r>
              <w:rPr>
                <w:rFonts w:hint="eastAsia" w:ascii="微软雅黑" w:hAnsi="微软雅黑" w:eastAsia="微软雅黑" w:cs="微软雅黑"/>
                <w:b w:val="0"/>
                <w:bCs w:val="0"/>
                <w:color w:val="F9FBFA"/>
                <w:sz w:val="24"/>
                <w:szCs w:val="24"/>
                <w:vertAlign w:val="baseline"/>
                <w:lang w:val="en-US" w:eastAsia="zh-CN"/>
              </w:rPr>
              <w:t>自动离合器</w:t>
            </w:r>
          </w:p>
        </w:tc>
        <w:tc>
          <w:tcPr>
            <w:tcW w:w="2664" w:type="dxa"/>
            <w:tcBorders>
              <w:tl2br w:val="nil"/>
              <w:tr2bl w:val="nil"/>
            </w:tcBorders>
            <w:shd w:val="clear" w:color="auto" w:fill="0070C0"/>
          </w:tcPr>
          <w:p>
            <w:pPr>
              <w:pStyle w:val="6"/>
              <w:bidi w:val="0"/>
              <w:jc w:val="center"/>
              <w:rPr>
                <w:rFonts w:hint="default" w:ascii="微软雅黑" w:hAnsi="微软雅黑" w:eastAsia="微软雅黑" w:cs="微软雅黑"/>
                <w:b w:val="0"/>
                <w:bCs w:val="0"/>
                <w:color w:val="F9FBFA"/>
                <w:sz w:val="24"/>
                <w:szCs w:val="24"/>
                <w:vertAlign w:val="baseline"/>
                <w:lang w:val="en-US" w:eastAsia="zh-CN"/>
              </w:rPr>
            </w:pPr>
            <w:r>
              <w:rPr>
                <w:rFonts w:hint="eastAsia" w:ascii="微软雅黑" w:hAnsi="微软雅黑" w:eastAsia="微软雅黑" w:cs="微软雅黑"/>
                <w:b w:val="0"/>
                <w:bCs w:val="0"/>
                <w:color w:val="F9FBFA"/>
                <w:sz w:val="24"/>
                <w:szCs w:val="24"/>
                <w:vertAlign w:val="baseline"/>
                <w:lang w:val="en-US" w:eastAsia="zh-CN"/>
              </w:rPr>
              <w:t>扫盘支架</w:t>
            </w:r>
          </w:p>
        </w:tc>
        <w:tc>
          <w:tcPr>
            <w:tcW w:w="2690" w:type="dxa"/>
            <w:tcBorders>
              <w:tl2br w:val="nil"/>
              <w:tr2bl w:val="nil"/>
            </w:tcBorders>
            <w:shd w:val="clear" w:color="auto" w:fill="0070C0"/>
          </w:tcPr>
          <w:p>
            <w:pPr>
              <w:pStyle w:val="6"/>
              <w:bidi w:val="0"/>
              <w:jc w:val="center"/>
              <w:rPr>
                <w:rFonts w:hint="default" w:ascii="微软雅黑" w:hAnsi="微软雅黑" w:eastAsia="微软雅黑" w:cs="微软雅黑"/>
                <w:b w:val="0"/>
                <w:bCs w:val="0"/>
                <w:color w:val="F9FBFA"/>
                <w:sz w:val="24"/>
                <w:szCs w:val="24"/>
                <w:vertAlign w:val="baseline"/>
                <w:lang w:val="en-US" w:eastAsia="zh-CN"/>
              </w:rPr>
            </w:pPr>
            <w:r>
              <w:rPr>
                <w:rFonts w:hint="eastAsia" w:ascii="微软雅黑" w:hAnsi="微软雅黑" w:eastAsia="微软雅黑" w:cs="微软雅黑"/>
                <w:b w:val="0"/>
                <w:bCs w:val="0"/>
                <w:color w:val="F9FBFA"/>
                <w:sz w:val="24"/>
                <w:szCs w:val="24"/>
                <w:vertAlign w:val="baseline"/>
                <w:lang w:val="en-US" w:eastAsia="zh-CN"/>
              </w:rPr>
              <w:t>手动应急泵</w:t>
            </w:r>
          </w:p>
        </w:tc>
      </w:tr>
      <w:tr>
        <w:tblPrEx>
          <w:tblBorders>
            <w:top w:val="single" w:color="F9FBFA" w:sz="2" w:space="0"/>
            <w:left w:val="single" w:color="F9FBFA" w:sz="2" w:space="0"/>
            <w:bottom w:val="single" w:color="F9FBFA" w:sz="2" w:space="0"/>
            <w:right w:val="single" w:color="F9FBFA" w:sz="2" w:space="0"/>
            <w:insideH w:val="single" w:color="F9FBFA" w:sz="2" w:space="0"/>
            <w:insideV w:val="single" w:color="F9FBFA" w:sz="2" w:space="0"/>
          </w:tblBorders>
          <w:tblCellMar>
            <w:top w:w="0" w:type="dxa"/>
            <w:left w:w="108" w:type="dxa"/>
            <w:bottom w:w="0" w:type="dxa"/>
            <w:right w:w="108" w:type="dxa"/>
          </w:tblCellMar>
        </w:tblPrEx>
        <w:trPr>
          <w:trHeight w:val="1717" w:hRule="atLeast"/>
        </w:trPr>
        <w:tc>
          <w:tcPr>
            <w:tcW w:w="2664" w:type="dxa"/>
            <w:tcBorders>
              <w:tl2br w:val="nil"/>
              <w:tr2bl w:val="nil"/>
            </w:tcBorders>
          </w:tcPr>
          <w:p>
            <w:pPr>
              <w:pStyle w:val="6"/>
              <w:bidi w:val="0"/>
              <w:spacing w:line="240" w:lineRule="auto"/>
              <w:rPr>
                <w:rFonts w:hint="eastAsia"/>
                <w:vertAlign w:val="baseline"/>
                <w:lang w:val="en-US" w:eastAsia="zh-CN"/>
              </w:rPr>
            </w:pPr>
          </w:p>
          <w:p>
            <w:pPr>
              <w:pStyle w:val="6"/>
              <w:bidi w:val="0"/>
              <w:spacing w:line="240" w:lineRule="auto"/>
              <w:rPr>
                <w:rFonts w:hint="eastAsia"/>
                <w:vertAlign w:val="baseline"/>
                <w:lang w:val="en-US" w:eastAsia="zh-CN"/>
              </w:rPr>
            </w:pPr>
            <w:r>
              <w:rPr>
                <w:rFonts w:hint="eastAsia"/>
                <w:vertAlign w:val="baseline"/>
                <w:lang w:val="en-US" w:eastAsia="zh-CN"/>
              </w:rPr>
              <w:drawing>
                <wp:inline distT="0" distB="0" distL="114300" distR="114300">
                  <wp:extent cx="1553845" cy="1068705"/>
                  <wp:effectExtent l="0" t="0" r="635" b="13335"/>
                  <wp:docPr id="84" name="图片 84" descr="E:\分解图+配件\配件分解\环卫车常用配件\洗扫车配件\洗扫车_24.jpg洗扫车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E:\分解图+配件\配件分解\环卫车常用配件\洗扫车配件\洗扫车_24.jpg洗扫车_24"/>
                          <pic:cNvPicPr>
                            <a:picLocks noChangeAspect="1"/>
                          </pic:cNvPicPr>
                        </pic:nvPicPr>
                        <pic:blipFill>
                          <a:blip r:embed="rId54"/>
                          <a:srcRect/>
                          <a:stretch>
                            <a:fillRect/>
                          </a:stretch>
                        </pic:blipFill>
                        <pic:spPr>
                          <a:xfrm>
                            <a:off x="0" y="0"/>
                            <a:ext cx="1553845" cy="1068705"/>
                          </a:xfrm>
                          <a:prstGeom prst="round2SameRect">
                            <a:avLst/>
                          </a:prstGeom>
                        </pic:spPr>
                      </pic:pic>
                    </a:graphicData>
                  </a:graphic>
                </wp:inline>
              </w:drawing>
            </w:r>
          </w:p>
        </w:tc>
        <w:tc>
          <w:tcPr>
            <w:tcW w:w="2664" w:type="dxa"/>
            <w:tcBorders>
              <w:tl2br w:val="nil"/>
              <w:tr2bl w:val="nil"/>
            </w:tcBorders>
          </w:tcPr>
          <w:p>
            <w:pPr>
              <w:pStyle w:val="6"/>
              <w:bidi w:val="0"/>
              <w:spacing w:line="240" w:lineRule="auto"/>
              <w:rPr>
                <w:rFonts w:hint="eastAsia"/>
                <w:vertAlign w:val="baseline"/>
                <w:lang w:val="en-US" w:eastAsia="zh-CN"/>
              </w:rPr>
            </w:pPr>
          </w:p>
          <w:p>
            <w:pPr>
              <w:pStyle w:val="6"/>
              <w:bidi w:val="0"/>
              <w:spacing w:line="240" w:lineRule="auto"/>
              <w:rPr>
                <w:rFonts w:hint="eastAsia"/>
                <w:vertAlign w:val="baseline"/>
                <w:lang w:val="en-US" w:eastAsia="zh-CN"/>
              </w:rPr>
            </w:pPr>
            <w:r>
              <w:rPr>
                <w:rFonts w:hint="eastAsia"/>
                <w:vertAlign w:val="baseline"/>
                <w:lang w:val="en-US" w:eastAsia="zh-CN"/>
              </w:rPr>
              <w:drawing>
                <wp:inline distT="0" distB="0" distL="114300" distR="114300">
                  <wp:extent cx="1553845" cy="1068705"/>
                  <wp:effectExtent l="0" t="0" r="635" b="13335"/>
                  <wp:docPr id="85" name="图片 85" descr="E:\分解图+配件\配件分解\环卫车常用配件\洗扫车配件\洗扫车_25.jpg洗扫车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E:\分解图+配件\配件分解\环卫车常用配件\洗扫车配件\洗扫车_25.jpg洗扫车_25"/>
                          <pic:cNvPicPr>
                            <a:picLocks noChangeAspect="1"/>
                          </pic:cNvPicPr>
                        </pic:nvPicPr>
                        <pic:blipFill>
                          <a:blip r:embed="rId55"/>
                          <a:srcRect/>
                          <a:stretch>
                            <a:fillRect/>
                          </a:stretch>
                        </pic:blipFill>
                        <pic:spPr>
                          <a:xfrm>
                            <a:off x="0" y="0"/>
                            <a:ext cx="1553845" cy="1068705"/>
                          </a:xfrm>
                          <a:prstGeom prst="rect">
                            <a:avLst/>
                          </a:prstGeom>
                        </pic:spPr>
                      </pic:pic>
                    </a:graphicData>
                  </a:graphic>
                </wp:inline>
              </w:drawing>
            </w:r>
          </w:p>
        </w:tc>
        <w:tc>
          <w:tcPr>
            <w:tcW w:w="2664" w:type="dxa"/>
            <w:tcBorders>
              <w:tl2br w:val="nil"/>
              <w:tr2bl w:val="nil"/>
            </w:tcBorders>
          </w:tcPr>
          <w:p>
            <w:pPr>
              <w:pStyle w:val="6"/>
              <w:bidi w:val="0"/>
              <w:spacing w:line="240" w:lineRule="auto"/>
              <w:rPr>
                <w:rFonts w:hint="eastAsia"/>
                <w:vertAlign w:val="baseline"/>
                <w:lang w:val="en-US" w:eastAsia="zh-CN"/>
              </w:rPr>
            </w:pPr>
          </w:p>
          <w:p>
            <w:pPr>
              <w:pStyle w:val="6"/>
              <w:bidi w:val="0"/>
              <w:spacing w:line="240" w:lineRule="auto"/>
              <w:rPr>
                <w:rFonts w:hint="eastAsia"/>
                <w:vertAlign w:val="baseline"/>
                <w:lang w:val="en-US" w:eastAsia="zh-CN"/>
              </w:rPr>
            </w:pPr>
            <w:r>
              <w:rPr>
                <w:rFonts w:hint="eastAsia"/>
                <w:vertAlign w:val="baseline"/>
                <w:lang w:val="en-US" w:eastAsia="zh-CN"/>
              </w:rPr>
              <w:drawing>
                <wp:inline distT="0" distB="0" distL="114300" distR="114300">
                  <wp:extent cx="1553845" cy="1068705"/>
                  <wp:effectExtent l="0" t="0" r="635" b="13335"/>
                  <wp:docPr id="86" name="图片 86" descr="E:\分解图+配件\配件分解\环卫车常用配件\洗扫车配件\洗扫车_26.jpg洗扫车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E:\分解图+配件\配件分解\环卫车常用配件\洗扫车配件\洗扫车_26.jpg洗扫车_26"/>
                          <pic:cNvPicPr>
                            <a:picLocks noChangeAspect="1"/>
                          </pic:cNvPicPr>
                        </pic:nvPicPr>
                        <pic:blipFill>
                          <a:blip r:embed="rId56"/>
                          <a:srcRect/>
                          <a:stretch>
                            <a:fillRect/>
                          </a:stretch>
                        </pic:blipFill>
                        <pic:spPr>
                          <a:xfrm>
                            <a:off x="0" y="0"/>
                            <a:ext cx="1553845" cy="1068705"/>
                          </a:xfrm>
                          <a:prstGeom prst="rect">
                            <a:avLst/>
                          </a:prstGeom>
                        </pic:spPr>
                      </pic:pic>
                    </a:graphicData>
                  </a:graphic>
                </wp:inline>
              </w:drawing>
            </w:r>
          </w:p>
        </w:tc>
        <w:tc>
          <w:tcPr>
            <w:tcW w:w="2690" w:type="dxa"/>
            <w:tcBorders>
              <w:tl2br w:val="nil"/>
              <w:tr2bl w:val="nil"/>
            </w:tcBorders>
          </w:tcPr>
          <w:p>
            <w:pPr>
              <w:pStyle w:val="6"/>
              <w:bidi w:val="0"/>
              <w:spacing w:line="240" w:lineRule="auto"/>
              <w:rPr>
                <w:rFonts w:hint="eastAsia"/>
                <w:vertAlign w:val="baseline"/>
                <w:lang w:val="en-US" w:eastAsia="zh-CN"/>
              </w:rPr>
            </w:pPr>
          </w:p>
          <w:p>
            <w:pPr>
              <w:pStyle w:val="6"/>
              <w:bidi w:val="0"/>
              <w:spacing w:line="240" w:lineRule="auto"/>
              <w:rPr>
                <w:rFonts w:hint="eastAsia"/>
                <w:vertAlign w:val="baseline"/>
                <w:lang w:val="en-US" w:eastAsia="zh-CN"/>
              </w:rPr>
            </w:pPr>
            <w:r>
              <w:rPr>
                <w:rFonts w:hint="eastAsia"/>
                <w:vertAlign w:val="baseline"/>
                <w:lang w:val="en-US" w:eastAsia="zh-CN"/>
              </w:rPr>
              <w:drawing>
                <wp:inline distT="0" distB="0" distL="114300" distR="114300">
                  <wp:extent cx="1539240" cy="1057910"/>
                  <wp:effectExtent l="0" t="0" r="0" b="8890"/>
                  <wp:docPr id="88" name="图片 88" descr="E:\分解图+配件\配件分解\环卫车常用配件\洗扫车配件\洗扫车_29.jpg洗扫车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E:\分解图+配件\配件分解\环卫车常用配件\洗扫车配件\洗扫车_29.jpg洗扫车_29"/>
                          <pic:cNvPicPr>
                            <a:picLocks noChangeAspect="1"/>
                          </pic:cNvPicPr>
                        </pic:nvPicPr>
                        <pic:blipFill>
                          <a:blip r:embed="rId57"/>
                          <a:srcRect/>
                          <a:stretch>
                            <a:fillRect/>
                          </a:stretch>
                        </pic:blipFill>
                        <pic:spPr>
                          <a:xfrm>
                            <a:off x="0" y="0"/>
                            <a:ext cx="1539240" cy="1057910"/>
                          </a:xfrm>
                          <a:prstGeom prst="rect">
                            <a:avLst/>
                          </a:prstGeom>
                        </pic:spPr>
                      </pic:pic>
                    </a:graphicData>
                  </a:graphic>
                </wp:inline>
              </w:drawing>
            </w:r>
          </w:p>
        </w:tc>
      </w:tr>
      <w:tr>
        <w:tblPrEx>
          <w:tblBorders>
            <w:top w:val="single" w:color="F9FBFA" w:sz="2" w:space="0"/>
            <w:left w:val="single" w:color="F9FBFA" w:sz="2" w:space="0"/>
            <w:bottom w:val="single" w:color="F9FBFA" w:sz="2" w:space="0"/>
            <w:right w:val="single" w:color="F9FBFA" w:sz="2" w:space="0"/>
            <w:insideH w:val="single" w:color="F9FBFA" w:sz="2" w:space="0"/>
            <w:insideV w:val="single" w:color="F9FBFA" w:sz="2" w:space="0"/>
          </w:tblBorders>
          <w:tblCellMar>
            <w:top w:w="0" w:type="dxa"/>
            <w:left w:w="108" w:type="dxa"/>
            <w:bottom w:w="0" w:type="dxa"/>
            <w:right w:w="108" w:type="dxa"/>
          </w:tblCellMar>
        </w:tblPrEx>
        <w:trPr>
          <w:trHeight w:val="232" w:hRule="atLeast"/>
        </w:trPr>
        <w:tc>
          <w:tcPr>
            <w:tcW w:w="2664" w:type="dxa"/>
            <w:tcBorders>
              <w:tl2br w:val="nil"/>
              <w:tr2bl w:val="nil"/>
            </w:tcBorders>
            <w:shd w:val="clear" w:color="auto" w:fill="0070C0"/>
          </w:tcPr>
          <w:p>
            <w:pPr>
              <w:pStyle w:val="6"/>
              <w:bidi w:val="0"/>
              <w:spacing w:line="240" w:lineRule="auto"/>
              <w:jc w:val="center"/>
              <w:rPr>
                <w:rFonts w:hint="default"/>
                <w:b w:val="0"/>
                <w:bCs w:val="0"/>
                <w:color w:val="F9FBFA"/>
                <w:sz w:val="24"/>
                <w:szCs w:val="24"/>
                <w:vertAlign w:val="baseline"/>
                <w:lang w:val="en-US" w:eastAsia="zh-CN"/>
              </w:rPr>
            </w:pPr>
            <w:r>
              <w:rPr>
                <w:rFonts w:hint="eastAsia" w:ascii="微软雅黑" w:hAnsi="微软雅黑" w:eastAsia="微软雅黑" w:cs="微软雅黑"/>
                <w:b w:val="0"/>
                <w:bCs w:val="0"/>
                <w:color w:val="F9FBFA"/>
                <w:sz w:val="24"/>
                <w:szCs w:val="24"/>
                <w:vertAlign w:val="baseline"/>
                <w:lang w:val="en-US" w:eastAsia="zh-CN"/>
              </w:rPr>
              <w:t>高压分水阀</w:t>
            </w:r>
          </w:p>
        </w:tc>
        <w:tc>
          <w:tcPr>
            <w:tcW w:w="2664" w:type="dxa"/>
            <w:tcBorders>
              <w:tl2br w:val="nil"/>
              <w:tr2bl w:val="nil"/>
            </w:tcBorders>
            <w:shd w:val="clear" w:color="auto" w:fill="0070C0"/>
          </w:tcPr>
          <w:p>
            <w:pPr>
              <w:pStyle w:val="6"/>
              <w:bidi w:val="0"/>
              <w:spacing w:line="240" w:lineRule="auto"/>
              <w:jc w:val="center"/>
              <w:rPr>
                <w:rFonts w:hint="default" w:ascii="微软雅黑" w:hAnsi="微软雅黑" w:eastAsia="微软雅黑" w:cs="微软雅黑"/>
                <w:b w:val="0"/>
                <w:bCs w:val="0"/>
                <w:color w:val="F9FBFA"/>
                <w:sz w:val="24"/>
                <w:szCs w:val="24"/>
                <w:vertAlign w:val="baseline"/>
                <w:lang w:val="en-US" w:eastAsia="zh-CN"/>
              </w:rPr>
            </w:pPr>
            <w:r>
              <w:rPr>
                <w:rFonts w:hint="eastAsia" w:ascii="微软雅黑" w:hAnsi="微软雅黑" w:eastAsia="微软雅黑" w:cs="微软雅黑"/>
                <w:b w:val="0"/>
                <w:bCs w:val="0"/>
                <w:color w:val="F9FBFA"/>
                <w:sz w:val="24"/>
                <w:szCs w:val="24"/>
                <w:vertAlign w:val="baseline"/>
                <w:lang w:val="en-US" w:eastAsia="zh-CN"/>
              </w:rPr>
              <w:t>控制开关</w:t>
            </w:r>
          </w:p>
        </w:tc>
        <w:tc>
          <w:tcPr>
            <w:tcW w:w="2664" w:type="dxa"/>
            <w:tcBorders>
              <w:tl2br w:val="nil"/>
              <w:tr2bl w:val="nil"/>
            </w:tcBorders>
            <w:shd w:val="clear" w:color="auto" w:fill="0070C0"/>
          </w:tcPr>
          <w:p>
            <w:pPr>
              <w:pStyle w:val="6"/>
              <w:bidi w:val="0"/>
              <w:spacing w:line="240" w:lineRule="auto"/>
              <w:jc w:val="center"/>
              <w:rPr>
                <w:rFonts w:hint="default" w:ascii="微软雅黑" w:hAnsi="微软雅黑" w:eastAsia="微软雅黑" w:cs="微软雅黑"/>
                <w:b w:val="0"/>
                <w:bCs w:val="0"/>
                <w:color w:val="F9FBFA"/>
                <w:sz w:val="24"/>
                <w:szCs w:val="24"/>
                <w:vertAlign w:val="baseline"/>
                <w:lang w:val="en-US" w:eastAsia="zh-CN"/>
              </w:rPr>
            </w:pPr>
            <w:r>
              <w:rPr>
                <w:rFonts w:hint="eastAsia" w:ascii="微软雅黑" w:hAnsi="微软雅黑" w:eastAsia="微软雅黑" w:cs="微软雅黑"/>
                <w:b w:val="0"/>
                <w:bCs w:val="0"/>
                <w:color w:val="F9FBFA"/>
                <w:sz w:val="24"/>
                <w:szCs w:val="24"/>
                <w:vertAlign w:val="baseline"/>
                <w:lang w:val="en-US" w:eastAsia="zh-CN"/>
              </w:rPr>
              <w:t>后置吸盘</w:t>
            </w:r>
          </w:p>
        </w:tc>
        <w:tc>
          <w:tcPr>
            <w:tcW w:w="2690" w:type="dxa"/>
            <w:tcBorders>
              <w:tl2br w:val="nil"/>
              <w:tr2bl w:val="nil"/>
            </w:tcBorders>
            <w:shd w:val="clear" w:color="auto" w:fill="0070C0"/>
          </w:tcPr>
          <w:p>
            <w:pPr>
              <w:pStyle w:val="6"/>
              <w:bidi w:val="0"/>
              <w:spacing w:line="240" w:lineRule="auto"/>
              <w:jc w:val="center"/>
              <w:rPr>
                <w:rFonts w:hint="default"/>
                <w:b w:val="0"/>
                <w:bCs w:val="0"/>
                <w:color w:val="F9FBFA"/>
                <w:sz w:val="24"/>
                <w:szCs w:val="24"/>
                <w:vertAlign w:val="baseline"/>
                <w:lang w:val="en-US" w:eastAsia="zh-CN"/>
              </w:rPr>
            </w:pPr>
            <w:r>
              <w:rPr>
                <w:rFonts w:hint="eastAsia" w:ascii="微软雅黑" w:hAnsi="微软雅黑" w:eastAsia="微软雅黑" w:cs="微软雅黑"/>
                <w:b w:val="0"/>
                <w:bCs w:val="0"/>
                <w:color w:val="F9FBFA"/>
                <w:sz w:val="24"/>
                <w:szCs w:val="24"/>
                <w:vertAlign w:val="baseline"/>
                <w:lang w:val="en-US" w:eastAsia="zh-CN"/>
              </w:rPr>
              <w:t>高压清洗卷盘</w:t>
            </w:r>
          </w:p>
        </w:tc>
      </w:tr>
    </w:tbl>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p>
    <w:p>
      <w:pPr>
        <w:keepNext w:val="0"/>
        <w:keepLines w:val="0"/>
        <w:widowControl/>
        <w:suppressLineNumbers w:val="0"/>
        <w:jc w:val="left"/>
        <w:rPr>
          <w:rFonts w:ascii="微软雅黑" w:hAnsi="微软雅黑" w:eastAsia="微软雅黑" w:cs="微软雅黑"/>
          <w:color w:val="000000"/>
          <w:kern w:val="0"/>
          <w:sz w:val="24"/>
          <w:szCs w:val="24"/>
          <w:lang w:val="en-US" w:eastAsia="zh-CN" w:bidi="ar"/>
        </w:rPr>
      </w:pPr>
    </w:p>
    <w:p>
      <w:pPr>
        <w:keepNext w:val="0"/>
        <w:keepLines w:val="0"/>
        <w:widowControl/>
        <w:suppressLineNumbers w:val="0"/>
        <w:jc w:val="left"/>
        <w:rPr>
          <w:rFonts w:ascii="微软雅黑" w:hAnsi="微软雅黑" w:eastAsia="微软雅黑" w:cs="微软雅黑"/>
          <w:color w:val="000000"/>
          <w:kern w:val="0"/>
          <w:sz w:val="24"/>
          <w:szCs w:val="24"/>
          <w:lang w:val="en-US" w:eastAsia="zh-CN" w:bidi="ar"/>
        </w:rPr>
      </w:pPr>
    </w:p>
    <w:p>
      <w:pPr>
        <w:keepNext w:val="0"/>
        <w:keepLines w:val="0"/>
        <w:widowControl/>
        <w:suppressLineNumbers w:val="0"/>
        <w:jc w:val="left"/>
        <w:rPr>
          <w:rFonts w:ascii="微软雅黑" w:hAnsi="微软雅黑" w:eastAsia="微软雅黑" w:cs="微软雅黑"/>
          <w:color w:val="000000"/>
          <w:kern w:val="0"/>
          <w:sz w:val="24"/>
          <w:szCs w:val="24"/>
          <w:lang w:val="en-US" w:eastAsia="zh-CN" w:bidi="ar"/>
        </w:rPr>
      </w:pPr>
    </w:p>
    <w:p>
      <w:pPr>
        <w:keepNext w:val="0"/>
        <w:keepLines w:val="0"/>
        <w:widowControl/>
        <w:suppressLineNumbers w:val="0"/>
        <w:jc w:val="left"/>
        <w:rPr>
          <w:rFonts w:ascii="微软雅黑" w:hAnsi="微软雅黑" w:eastAsia="微软雅黑" w:cs="微软雅黑"/>
          <w:color w:val="000000"/>
          <w:kern w:val="0"/>
          <w:sz w:val="24"/>
          <w:szCs w:val="24"/>
          <w:lang w:val="en-US" w:eastAsia="zh-CN" w:bidi="ar"/>
        </w:rPr>
      </w:pPr>
    </w:p>
    <w:p>
      <w:pPr>
        <w:keepNext w:val="0"/>
        <w:keepLines w:val="0"/>
        <w:widowControl/>
        <w:suppressLineNumbers w:val="0"/>
        <w:jc w:val="left"/>
        <w:rPr>
          <w:rFonts w:ascii="微软雅黑" w:hAnsi="微软雅黑" w:eastAsia="微软雅黑" w:cs="微软雅黑"/>
          <w:color w:val="000000"/>
          <w:kern w:val="0"/>
          <w:sz w:val="24"/>
          <w:szCs w:val="24"/>
          <w:lang w:val="en-US" w:eastAsia="zh-CN" w:bidi="ar"/>
        </w:rPr>
      </w:pPr>
    </w:p>
    <w:p>
      <w:pPr>
        <w:keepNext w:val="0"/>
        <w:keepLines w:val="0"/>
        <w:widowControl/>
        <w:suppressLineNumbers w:val="0"/>
        <w:jc w:val="left"/>
        <w:rPr>
          <w:rFonts w:ascii="微软雅黑" w:hAnsi="微软雅黑" w:eastAsia="微软雅黑" w:cs="微软雅黑"/>
          <w:color w:val="000000"/>
          <w:kern w:val="0"/>
          <w:sz w:val="24"/>
          <w:szCs w:val="24"/>
          <w:lang w:val="en-US" w:eastAsia="zh-CN" w:bidi="ar"/>
        </w:rPr>
      </w:pPr>
      <w:r>
        <mc:AlternateContent>
          <mc:Choice Requires="wpg">
            <w:drawing>
              <wp:anchor distT="0" distB="0" distL="114300" distR="114300" simplePos="0" relativeHeight="251667456" behindDoc="0" locked="0" layoutInCell="1" allowOverlap="1">
                <wp:simplePos x="0" y="0"/>
                <wp:positionH relativeFrom="column">
                  <wp:posOffset>-41910</wp:posOffset>
                </wp:positionH>
                <wp:positionV relativeFrom="paragraph">
                  <wp:posOffset>80645</wp:posOffset>
                </wp:positionV>
                <wp:extent cx="3996055" cy="514985"/>
                <wp:effectExtent l="0" t="0" r="0" b="2540"/>
                <wp:wrapNone/>
                <wp:docPr id="30"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3996055" cy="514985"/>
                          <a:chOff x="62920" y="1567772"/>
                          <a:chExt cx="6599100" cy="1037268"/>
                        </a:xfrm>
                      </wpg:grpSpPr>
                      <pic:pic xmlns:pic="http://schemas.openxmlformats.org/drawingml/2006/picture">
                        <pic:nvPicPr>
                          <pic:cNvPr id="178" name="图形 1" descr="F:\微信公众号\产品资料\标题.png标题"/>
                          <pic:cNvPicPr>
                            <a:picLocks noChangeAspect="1"/>
                          </pic:cNvPicPr>
                        </pic:nvPicPr>
                        <pic:blipFill>
                          <a:blip r:embed="rId13"/>
                          <a:srcRect/>
                          <a:stretch>
                            <a:fillRect/>
                          </a:stretch>
                        </pic:blipFill>
                        <pic:spPr>
                          <a:xfrm>
                            <a:off x="62920" y="1722531"/>
                            <a:ext cx="3716385" cy="882509"/>
                          </a:xfrm>
                          <a:prstGeom prst="rect">
                            <a:avLst/>
                          </a:prstGeom>
                        </pic:spPr>
                      </pic:pic>
                      <wps:wsp>
                        <wps:cNvPr id="179" name="文本框 4"/>
                        <wps:cNvSpPr txBox="1"/>
                        <wps:spPr>
                          <a:xfrm>
                            <a:off x="1115756" y="1567772"/>
                            <a:ext cx="2327984" cy="918321"/>
                          </a:xfrm>
                          <a:prstGeom prst="rect">
                            <a:avLst/>
                          </a:prstGeom>
                          <a:noFill/>
                        </wps:spPr>
                        <wps:txbx>
                          <w:txbxContent>
                            <w:p>
                              <w:pPr>
                                <w:pStyle w:val="6"/>
                                <w:spacing w:line="360" w:lineRule="auto"/>
                                <w:rPr>
                                  <w:b/>
                                  <w:bCs/>
                                  <w:color w:val="F9FBFA"/>
                                </w:rPr>
                              </w:pPr>
                              <w:r>
                                <w:rPr>
                                  <w:rFonts w:hint="eastAsia" w:ascii="思源黑体 CN Heavy" w:hAnsi="Times New Roman" w:eastAsia="思源黑体 CN Heavy"/>
                                  <w:b/>
                                  <w:bCs/>
                                  <w:color w:val="F9FBFA"/>
                                  <w:kern w:val="24"/>
                                  <w:sz w:val="40"/>
                                  <w:szCs w:val="40"/>
                                </w:rPr>
                                <w:t>注意事项</w:t>
                              </w:r>
                            </w:p>
                          </w:txbxContent>
                        </wps:txbx>
                        <wps:bodyPr wrap="square" rtlCol="0">
                          <a:noAutofit/>
                        </wps:bodyPr>
                      </wps:wsp>
                      <wps:wsp>
                        <wps:cNvPr id="180" name="文本框 5"/>
                        <wps:cNvSpPr txBox="1"/>
                        <wps:spPr>
                          <a:xfrm>
                            <a:off x="3476247" y="1672650"/>
                            <a:ext cx="3185773" cy="929832"/>
                          </a:xfrm>
                          <a:prstGeom prst="rect">
                            <a:avLst/>
                          </a:prstGeom>
                          <a:noFill/>
                        </wps:spPr>
                        <wps:txbx>
                          <w:txbxContent>
                            <w:p>
                              <w:pPr>
                                <w:pStyle w:val="6"/>
                                <w:spacing w:line="360" w:lineRule="auto"/>
                                <w:jc w:val="both"/>
                                <w:rPr>
                                  <w:rFonts w:ascii="OPPOSans L" w:hAnsi="OPPOSans L" w:eastAsia="OPPOSans L" w:cs="OPPOSans L"/>
                                  <w:b/>
                                  <w:bCs/>
                                  <w:i/>
                                  <w:iCs/>
                                  <w:color w:val="ADB9CA" w:themeColor="text2" w:themeTint="66"/>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14:textFill>
                                    <w14:solidFill>
                                      <w14:schemeClr w14:val="tx2">
                                        <w14:lumMod w14:val="40000"/>
                                        <w14:lumOff w14:val="60000"/>
                                      </w14:schemeClr>
                                    </w14:solidFill>
                                  </w14:textFill>
                                </w:rPr>
                                <w:t>WARNING</w:t>
                              </w:r>
                            </w:p>
                          </w:txbxContent>
                        </wps:txbx>
                        <wps:bodyPr wrap="square" rtlCol="0">
                          <a:noAutofit/>
                        </wps:bodyPr>
                      </wps:wsp>
                    </wpg:wgp>
                  </a:graphicData>
                </a:graphic>
              </wp:anchor>
            </w:drawing>
          </mc:Choice>
          <mc:Fallback>
            <w:pict>
              <v:group id="组合 2" o:spid="_x0000_s1026" o:spt="203" alt="7b0a202020202274657874626f78223a20227b5c2263617465676f72795f69645c223a31303333302c5c2269645c223a32303134393032397d220a7d0a" style="position:absolute;left:0pt;margin-left:-3.3pt;margin-top:6.35pt;height:40.55pt;width:314.65pt;z-index:251667456;mso-width-relative:page;mso-height-relative:page;" coordorigin="62920,1567772" coordsize="6599100,1037268" o:gfxdata="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">
                <o:lock v:ext="edit" aspectratio="f"/>
                <v:shape id="图形 1" o:spid="_x0000_s1026" o:spt="75" alt="F:\微信公众号\产品资料\标题.png标题" type="#_x0000_t75" style="position:absolute;left:62920;top:1722531;height:882509;width:3716385;" filled="f" o:preferrelative="t" stroked="f" coordsize="21600,21600" o:gfxdata="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81gYb4A&#10;AADcAAAADwAAAAAAAAABACAAAAAiAAAAZHJzL2Rvd25yZXYueG1sUEsBAhQAFAAAAAgAh07iQDMv&#10;BZ47AAAAOQAAABAAAAAAAAAAAQAgAAAADQEAAGRycy9zaGFwZXhtbC54bWxQSwUGAAAAAAYABgBb&#10;AQAAtwMAAAAA&#10;">
                  <v:fill on="f" focussize="0,0"/>
                  <v:stroke on="f"/>
                  <v:imagedata r:id="rId13" o:title=""/>
                  <o:lock v:ext="edit" aspectratio="t"/>
                </v:shape>
                <v:shape id="文本框 4" o:spid="_x0000_s1026" o:spt="202" type="#_x0000_t202" style="position:absolute;left:1115756;top:1567772;height:918321;width:2327984;" filled="f" stroked="f" coordsize="21600,21600" o:gfxdata="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MsKN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pStyle w:val="6"/>
                          <w:spacing w:line="360" w:lineRule="auto"/>
                          <w:rPr>
                            <w:b/>
                            <w:bCs/>
                            <w:color w:val="F9FBFA"/>
                          </w:rPr>
                        </w:pPr>
                        <w:r>
                          <w:rPr>
                            <w:rFonts w:hint="eastAsia" w:ascii="思源黑体 CN Heavy" w:hAnsi="Times New Roman" w:eastAsia="思源黑体 CN Heavy"/>
                            <w:b/>
                            <w:bCs/>
                            <w:color w:val="F9FBFA"/>
                            <w:kern w:val="24"/>
                            <w:sz w:val="40"/>
                            <w:szCs w:val="40"/>
                          </w:rPr>
                          <w:t>注意事项</w:t>
                        </w:r>
                      </w:p>
                    </w:txbxContent>
                  </v:textbox>
                </v:shape>
                <v:shape id="文本框 5" o:spid="_x0000_s1026" o:spt="202" type="#_x0000_t202" style="position:absolute;left:3476247;top:1672650;height:929832;width:3185773;" filled="f" stroked="f" coordsize="21600,21600" o:gfxdata="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0bN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6"/>
                          <w:spacing w:line="360" w:lineRule="auto"/>
                          <w:jc w:val="both"/>
                          <w:rPr>
                            <w:rFonts w:ascii="OPPOSans L" w:hAnsi="OPPOSans L" w:eastAsia="OPPOSans L" w:cs="OPPOSans L"/>
                            <w:b/>
                            <w:bCs/>
                            <w:i/>
                            <w:iCs/>
                            <w:color w:val="ADB9CA" w:themeColor="text2" w:themeTint="66"/>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14:textFill>
                              <w14:solidFill>
                                <w14:schemeClr w14:val="tx2">
                                  <w14:lumMod w14:val="40000"/>
                                  <w14:lumOff w14:val="60000"/>
                                </w14:schemeClr>
                              </w14:solidFill>
                            </w14:textFill>
                          </w:rPr>
                          <w:t>WARNING</w:t>
                        </w:r>
                      </w:p>
                    </w:txbxContent>
                  </v:textbox>
                </v:shape>
              </v:group>
            </w:pict>
          </mc:Fallback>
        </mc:AlternateContent>
      </w:r>
    </w:p>
    <w:p>
      <w:pPr>
        <w:keepNext w:val="0"/>
        <w:keepLines w:val="0"/>
        <w:widowControl/>
        <w:suppressLineNumbers w:val="0"/>
        <w:jc w:val="left"/>
        <w:rPr>
          <w:rFonts w:ascii="微软雅黑" w:hAnsi="微软雅黑" w:eastAsia="微软雅黑" w:cs="微软雅黑"/>
          <w:color w:val="000000"/>
          <w:kern w:val="0"/>
          <w:sz w:val="24"/>
          <w:szCs w:val="24"/>
          <w:lang w:val="en-US" w:eastAsia="zh-CN" w:bidi="ar"/>
        </w:rPr>
      </w:pPr>
    </w:p>
    <w:p>
      <w:pPr>
        <w:keepNext w:val="0"/>
        <w:keepLines w:val="0"/>
        <w:widowControl/>
        <w:suppressLineNumbers w:val="0"/>
        <w:jc w:val="left"/>
        <w:rPr>
          <w:sz w:val="24"/>
          <w:szCs w:val="24"/>
        </w:rPr>
      </w:pPr>
      <w:r>
        <w:rPr>
          <w:rFonts w:ascii="微软雅黑" w:hAnsi="微软雅黑" w:eastAsia="微软雅黑" w:cs="微软雅黑"/>
          <w:color w:val="000000"/>
          <w:kern w:val="0"/>
          <w:sz w:val="24"/>
          <w:szCs w:val="24"/>
          <w:lang w:val="en-US" w:eastAsia="zh-CN" w:bidi="ar"/>
        </w:rPr>
        <w:t>1</w:t>
      </w:r>
      <w:r>
        <w:rPr>
          <w:rFonts w:hint="eastAsia" w:ascii="微软雅黑" w:hAnsi="微软雅黑" w:eastAsia="微软雅黑" w:cs="微软雅黑"/>
          <w:color w:val="000000"/>
          <w:kern w:val="0"/>
          <w:sz w:val="24"/>
          <w:szCs w:val="24"/>
          <w:lang w:val="en-US" w:eastAsia="zh-CN" w:bidi="ar"/>
        </w:rPr>
        <w:t xml:space="preserve">. </w:t>
      </w:r>
      <w:r>
        <w:rPr>
          <w:rFonts w:ascii="微软雅黑" w:hAnsi="微软雅黑" w:eastAsia="微软雅黑" w:cs="微软雅黑"/>
          <w:color w:val="000000"/>
          <w:kern w:val="0"/>
          <w:sz w:val="24"/>
          <w:szCs w:val="24"/>
          <w:lang w:val="en-US" w:eastAsia="zh-CN" w:bidi="ar"/>
        </w:rPr>
        <w:t>只有熟悉本</w:t>
      </w:r>
      <w:r>
        <w:rPr>
          <w:rFonts w:hint="eastAsia" w:ascii="微软雅黑" w:hAnsi="微软雅黑" w:eastAsia="微软雅黑" w:cs="微软雅黑"/>
          <w:color w:val="000000"/>
          <w:kern w:val="0"/>
          <w:sz w:val="24"/>
          <w:szCs w:val="24"/>
          <w:lang w:val="en-US" w:eastAsia="zh-CN" w:bidi="ar"/>
        </w:rPr>
        <w:t>洗扫车</w:t>
      </w:r>
      <w:r>
        <w:rPr>
          <w:rFonts w:ascii="微软雅黑" w:hAnsi="微软雅黑" w:eastAsia="微软雅黑" w:cs="微软雅黑"/>
          <w:color w:val="000000"/>
          <w:kern w:val="0"/>
          <w:sz w:val="24"/>
          <w:szCs w:val="24"/>
          <w:lang w:val="en-US" w:eastAsia="zh-CN" w:bidi="ar"/>
        </w:rPr>
        <w:t xml:space="preserve">的操作保养要求，并受过专门训练的人员才允许驾驶本车。 </w:t>
      </w:r>
    </w:p>
    <w:p>
      <w:pPr>
        <w:keepNext w:val="0"/>
        <w:keepLines w:val="0"/>
        <w:widowControl/>
        <w:suppressLineNumbers w:val="0"/>
        <w:jc w:val="left"/>
        <w:rPr>
          <w:sz w:val="24"/>
          <w:szCs w:val="24"/>
        </w:rPr>
      </w:pPr>
      <w:r>
        <w:rPr>
          <w:rFonts w:hint="eastAsia" w:ascii="微软雅黑" w:hAnsi="微软雅黑" w:eastAsia="微软雅黑" w:cs="微软雅黑"/>
          <w:color w:val="000000"/>
          <w:kern w:val="0"/>
          <w:sz w:val="24"/>
          <w:szCs w:val="24"/>
          <w:lang w:val="en-US" w:eastAsia="zh-CN" w:bidi="ar"/>
        </w:rPr>
        <w:t xml:space="preserve">2. 驾驶员和维护人员应严格执行本说明书规定的操作注意事项和保养要求。 </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3. 作业时应避免无关人员靠近车辆，特别是车辆后部。</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xml:space="preserve">4. 车辆在行驶作业过程中，注意避让砖头等大块垃圾。 </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5. 车辆在排泄污水时，请先打开后门排污阀，待排污阀不再排水后再打开后门进行垃圾倾倒。</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6. 车辆在排污时请在专用的排污点进行排污，箱体后门5米内不得站人。垃圾箱在没有落下且锁止前，不得进入正常行驶。</w:t>
      </w:r>
    </w:p>
    <w:p>
      <w:pPr>
        <w:keepNext w:val="0"/>
        <w:keepLines w:val="0"/>
        <w:widowControl/>
        <w:suppressLineNumbers w:val="0"/>
        <w:jc w:val="left"/>
        <w:rPr>
          <w:sz w:val="24"/>
          <w:szCs w:val="24"/>
        </w:rPr>
      </w:pPr>
      <w:r>
        <w:rPr>
          <w:rFonts w:hint="eastAsia" w:ascii="微软雅黑" w:hAnsi="微软雅黑" w:eastAsia="微软雅黑" w:cs="微软雅黑"/>
          <w:color w:val="000000"/>
          <w:kern w:val="0"/>
          <w:sz w:val="24"/>
          <w:szCs w:val="24"/>
          <w:lang w:val="en-US" w:eastAsia="zh-CN" w:bidi="ar"/>
        </w:rPr>
        <w:t xml:space="preserve">7. 作业前，认真检查车辆的状态符合作业要求开始作业。 </w:t>
      </w:r>
    </w:p>
    <w:p>
      <w:pPr>
        <w:keepNext w:val="0"/>
        <w:keepLines w:val="0"/>
        <w:widowControl/>
        <w:suppressLineNumbers w:val="0"/>
        <w:jc w:val="left"/>
        <w:rPr>
          <w:sz w:val="24"/>
          <w:szCs w:val="24"/>
        </w:rPr>
      </w:pPr>
      <w:r>
        <w:rPr>
          <w:rFonts w:hint="eastAsia" w:ascii="微软雅黑" w:hAnsi="微软雅黑" w:eastAsia="微软雅黑" w:cs="微软雅黑"/>
          <w:color w:val="000000"/>
          <w:kern w:val="0"/>
          <w:sz w:val="24"/>
          <w:szCs w:val="24"/>
          <w:lang w:val="en-US" w:eastAsia="zh-CN" w:bidi="ar"/>
        </w:rPr>
        <w:t xml:space="preserve">8. 作业完毕后车辆熄火，关闭电源总开关，检查车辆各连接点是否正常。 </w:t>
      </w:r>
    </w:p>
    <w:p>
      <w:pPr>
        <w:keepNext w:val="0"/>
        <w:keepLines w:val="0"/>
        <w:widowControl/>
        <w:suppressLineNumbers w:val="0"/>
        <w:jc w:val="left"/>
        <w:rPr>
          <w:sz w:val="24"/>
          <w:szCs w:val="24"/>
        </w:rPr>
      </w:pPr>
      <w:r>
        <w:rPr>
          <w:rFonts w:hint="eastAsia" w:ascii="微软雅黑" w:hAnsi="微软雅黑" w:eastAsia="微软雅黑" w:cs="微软雅黑"/>
          <w:color w:val="000000"/>
          <w:kern w:val="0"/>
          <w:sz w:val="24"/>
          <w:szCs w:val="24"/>
          <w:lang w:val="en-US" w:eastAsia="zh-CN" w:bidi="ar"/>
        </w:rPr>
        <w:t xml:space="preserve">9. 定期清洗车辆内部；按时做保养；及时处理故障，不带“病”作业。 </w:t>
      </w:r>
    </w:p>
    <w:p>
      <w:pPr>
        <w:keepNext w:val="0"/>
        <w:keepLines w:val="0"/>
        <w:widowControl/>
        <w:suppressLineNumbers w:val="0"/>
        <w:jc w:val="left"/>
        <w:rPr>
          <w:sz w:val="24"/>
          <w:szCs w:val="24"/>
        </w:rPr>
      </w:pPr>
      <w:r>
        <w:rPr>
          <w:rFonts w:hint="eastAsia" w:ascii="微软雅黑" w:hAnsi="微软雅黑" w:eastAsia="微软雅黑" w:cs="微软雅黑"/>
          <w:color w:val="000000"/>
          <w:kern w:val="0"/>
          <w:sz w:val="24"/>
          <w:szCs w:val="24"/>
          <w:lang w:val="en-US" w:eastAsia="zh-CN" w:bidi="ar"/>
        </w:rPr>
        <w:t xml:space="preserve">10. 垃圾箱门未打开时不可倾翻垃圾箱；垃圾箱翻起后严禁移动车辆；吸嘴未收起时，严禁倒车作业。 </w:t>
      </w:r>
    </w:p>
    <w:p>
      <w:pPr>
        <w:keepNext w:val="0"/>
        <w:keepLines w:val="0"/>
        <w:widowControl/>
        <w:suppressLineNumbers w:val="0"/>
        <w:jc w:val="left"/>
        <w:rPr>
          <w:sz w:val="24"/>
          <w:szCs w:val="24"/>
        </w:rPr>
      </w:pPr>
      <w:r>
        <w:rPr>
          <w:rFonts w:hint="eastAsia" w:ascii="微软雅黑" w:hAnsi="微软雅黑" w:eastAsia="微软雅黑" w:cs="微软雅黑"/>
          <w:color w:val="000000"/>
          <w:kern w:val="0"/>
          <w:sz w:val="24"/>
          <w:szCs w:val="24"/>
          <w:lang w:val="en-US" w:eastAsia="zh-CN" w:bidi="ar"/>
        </w:rPr>
        <w:t xml:space="preserve">11. 当上装液压系统出现故障大箱不能正常举升时，可操作手动液压泵使大箱举升到适合检修的角度，并支起安全撑杆，留出安全作业空间后进行检修，需要翻起垃圾箱进行保养或检修时，应用支撑杆可靠地支撑，严禁无保护支撑在垃圾箱下工作。 </w:t>
      </w:r>
    </w:p>
    <w:p>
      <w:pPr>
        <w:keepNext w:val="0"/>
        <w:keepLines w:val="0"/>
        <w:widowControl/>
        <w:suppressLineNumbers w:val="0"/>
        <w:jc w:val="left"/>
        <w:rPr>
          <w:sz w:val="24"/>
          <w:szCs w:val="24"/>
        </w:rPr>
      </w:pPr>
      <w:r>
        <w:rPr>
          <w:rFonts w:hint="eastAsia" w:ascii="微软雅黑" w:hAnsi="微软雅黑" w:eastAsia="微软雅黑" w:cs="微软雅黑"/>
          <w:color w:val="000000"/>
          <w:kern w:val="0"/>
          <w:sz w:val="24"/>
          <w:szCs w:val="24"/>
          <w:lang w:val="en-US" w:eastAsia="zh-CN" w:bidi="ar"/>
        </w:rPr>
        <w:t xml:space="preserve">12. 当车辆提示报警时，应立即停止作业并处理故障，待故障彻底消除后方可继续作业；专业的维修项目应交给生产厂家或厂家认可的修理点进行维修；车辆发生事故时，应打开尾部箭头灯（双闪），按照交通事故处理程序等待处理或救援。 </w:t>
      </w:r>
    </w:p>
    <w:p>
      <w:pPr>
        <w:keepNext w:val="0"/>
        <w:keepLines w:val="0"/>
        <w:widowControl/>
        <w:suppressLineNumbers w:val="0"/>
        <w:jc w:val="left"/>
        <w:rPr>
          <w:rFonts w:hint="default"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13. 错误操作可能造成车辆功能不正常；作业效果差；车辆结构或配件的损坏；操作人员或周边人群的人身财产安全。同时因错误操作或人为造成的损坏也不在免费保修范围内。</w:t>
      </w:r>
    </w:p>
    <w:p>
      <w:pPr>
        <w:pStyle w:val="6"/>
        <w:spacing w:beforeAutospacing="0" w:afterAutospacing="0" w:line="360" w:lineRule="auto"/>
        <w:rPr>
          <w:rFonts w:hint="eastAsia"/>
          <w:sz w:val="20"/>
          <w:lang w:val="en-US" w:eastAsia="zh-CN"/>
        </w:rPr>
      </w:pPr>
    </w:p>
    <w:p>
      <w:pPr>
        <w:pStyle w:val="6"/>
        <w:spacing w:beforeAutospacing="0" w:afterAutospacing="0" w:line="360" w:lineRule="auto"/>
        <w:rPr>
          <w:rFonts w:hint="eastAsia"/>
          <w:sz w:val="20"/>
          <w:lang w:val="en-US" w:eastAsia="zh-CN"/>
        </w:rPr>
      </w:pPr>
    </w:p>
    <w:p>
      <w:pPr>
        <w:pStyle w:val="6"/>
        <w:spacing w:beforeAutospacing="0" w:afterAutospacing="0" w:line="360" w:lineRule="auto"/>
        <w:rPr>
          <w:rFonts w:hint="eastAsia"/>
          <w:sz w:val="20"/>
          <w:lang w:val="en-US" w:eastAsia="zh-CN"/>
        </w:rPr>
      </w:pPr>
    </w:p>
    <w:p>
      <w:pPr>
        <w:pStyle w:val="6"/>
        <w:spacing w:beforeAutospacing="0" w:afterAutospacing="0" w:line="360" w:lineRule="auto"/>
        <w:rPr>
          <w:rFonts w:hint="eastAsia"/>
          <w:sz w:val="20"/>
          <w:lang w:val="en-US" w:eastAsia="zh-CN"/>
        </w:rPr>
      </w:pPr>
      <w:r>
        <mc:AlternateContent>
          <mc:Choice Requires="wpg">
            <w:drawing>
              <wp:anchor distT="0" distB="0" distL="114300" distR="114300" simplePos="0" relativeHeight="251668480" behindDoc="0" locked="0" layoutInCell="1" allowOverlap="1">
                <wp:simplePos x="0" y="0"/>
                <wp:positionH relativeFrom="column">
                  <wp:posOffset>-13970</wp:posOffset>
                </wp:positionH>
                <wp:positionV relativeFrom="paragraph">
                  <wp:posOffset>116205</wp:posOffset>
                </wp:positionV>
                <wp:extent cx="4303395" cy="514985"/>
                <wp:effectExtent l="0" t="0" r="0" b="2540"/>
                <wp:wrapNone/>
                <wp:docPr id="36"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4303395" cy="514985"/>
                          <a:chOff x="0" y="1567772"/>
                          <a:chExt cx="7106644" cy="1037268"/>
                        </a:xfrm>
                      </wpg:grpSpPr>
                      <pic:pic xmlns:pic="http://schemas.openxmlformats.org/drawingml/2006/picture">
                        <pic:nvPicPr>
                          <pic:cNvPr id="40" name="图形 1" descr="F:\微信公众号\产品资料\标题.png标题"/>
                          <pic:cNvPicPr>
                            <a:picLocks noChangeAspect="1"/>
                          </pic:cNvPicPr>
                        </pic:nvPicPr>
                        <pic:blipFill>
                          <a:blip r:embed="rId13"/>
                          <a:srcRect/>
                          <a:stretch>
                            <a:fillRect/>
                          </a:stretch>
                        </pic:blipFill>
                        <pic:spPr>
                          <a:xfrm>
                            <a:off x="0" y="1722531"/>
                            <a:ext cx="3716385" cy="882509"/>
                          </a:xfrm>
                          <a:prstGeom prst="rect">
                            <a:avLst/>
                          </a:prstGeom>
                        </pic:spPr>
                      </pic:pic>
                      <wps:wsp>
                        <wps:cNvPr id="41" name="文本框 4"/>
                        <wps:cNvSpPr txBox="1"/>
                        <wps:spPr>
                          <a:xfrm>
                            <a:off x="1073809" y="1567772"/>
                            <a:ext cx="2327984" cy="918321"/>
                          </a:xfrm>
                          <a:prstGeom prst="rect">
                            <a:avLst/>
                          </a:prstGeom>
                          <a:noFill/>
                        </wps:spPr>
                        <wps:txbx>
                          <w:txbxContent>
                            <w:p>
                              <w:pPr>
                                <w:pStyle w:val="6"/>
                                <w:spacing w:line="360" w:lineRule="auto"/>
                                <w:rPr>
                                  <w:b/>
                                  <w:bCs/>
                                  <w:color w:val="F9FBFA"/>
                                </w:rPr>
                              </w:pPr>
                              <w:r>
                                <w:rPr>
                                  <w:rFonts w:hint="eastAsia" w:ascii="思源黑体 CN Heavy" w:hAnsi="Times New Roman" w:eastAsia="思源黑体 CN Heavy"/>
                                  <w:b/>
                                  <w:bCs/>
                                  <w:color w:val="F9FBFA"/>
                                  <w:kern w:val="24"/>
                                  <w:sz w:val="40"/>
                                  <w:szCs w:val="40"/>
                                </w:rPr>
                                <w:t>售后服务</w:t>
                              </w:r>
                            </w:p>
                          </w:txbxContent>
                        </wps:txbx>
                        <wps:bodyPr wrap="square" rtlCol="0">
                          <a:noAutofit/>
                        </wps:bodyPr>
                      </wps:wsp>
                      <wps:wsp>
                        <wps:cNvPr id="43" name="文本框 5"/>
                        <wps:cNvSpPr txBox="1"/>
                        <wps:spPr>
                          <a:xfrm>
                            <a:off x="3476247" y="1672650"/>
                            <a:ext cx="3630397" cy="929832"/>
                          </a:xfrm>
                          <a:prstGeom prst="rect">
                            <a:avLst/>
                          </a:prstGeom>
                          <a:noFill/>
                        </wps:spPr>
                        <wps:txbx>
                          <w:txbxContent>
                            <w:p>
                              <w:pPr>
                                <w:rPr>
                                  <w:rFonts w:ascii="OPPOSans L" w:hAnsi="OPPOSans L" w:eastAsia="OPPOSans L" w:cs="OPPOSans L"/>
                                  <w:b/>
                                  <w:bCs/>
                                  <w:i/>
                                  <w:iCs/>
                                  <w:color w:val="ADB9CA" w:themeColor="text2" w:themeTint="66"/>
                                  <w:sz w:val="24"/>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sz w:val="24"/>
                                  <w14:textFill>
                                    <w14:solidFill>
                                      <w14:schemeClr w14:val="tx2">
                                        <w14:lumMod w14:val="40000"/>
                                        <w14:lumOff w14:val="60000"/>
                                      </w14:schemeClr>
                                    </w14:solidFill>
                                  </w14:textFill>
                                </w:rPr>
                                <w:t>AFTER-SALE SERVICE</w:t>
                              </w:r>
                            </w:p>
                          </w:txbxContent>
                        </wps:txbx>
                        <wps:bodyPr wrap="square" rtlCol="0">
                          <a:noAutofit/>
                        </wps:bodyPr>
                      </wps:wsp>
                    </wpg:wgp>
                  </a:graphicData>
                </a:graphic>
              </wp:anchor>
            </w:drawing>
          </mc:Choice>
          <mc:Fallback>
            <w:pict>
              <v:group id="组合 2" o:spid="_x0000_s1026" o:spt="203" alt="7b0a202020202274657874626f78223a20227b5c2263617465676f72795f69645c223a31303333302c5c2269645c223a32303134393032397d220a7d0a" style="position:absolute;left:0pt;margin-left:-1.1pt;margin-top:9.15pt;height:40.55pt;width:338.85pt;z-index:251668480;mso-width-relative:page;mso-height-relative:page;" coordorigin="0,1567772" coordsize="7106644,1037268" o:gfxdata="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">
                <o:lock v:ext="edit" aspectratio="f"/>
                <v:shape id="图形 1" o:spid="_x0000_s1026" o:spt="75" alt="F:\微信公众号\产品资料\标题.png标题" type="#_x0000_t75" style="position:absolute;left:0;top:1722531;height:882509;width:3716385;" filled="f" o:preferrelative="t" stroked="f" coordsize="21600,21600" o:gfxdata="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EVKuu5AAAA2wAA&#10;AA8AAAAAAAAAAQAgAAAAIgAAAGRycy9kb3ducmV2LnhtbFBLAQIUABQAAAAIAIdO4kAzLwWeOwAA&#10;ADkAAAAQAAAAAAAAAAEAIAAAAAgBAABkcnMvc2hhcGV4bWwueG1sUEsFBgAAAAAGAAYAWwEAALID&#10;AAAAAA==&#10;">
                  <v:fill on="f" focussize="0,0"/>
                  <v:stroke on="f"/>
                  <v:imagedata r:id="rId13" o:title=""/>
                  <o:lock v:ext="edit" aspectratio="t"/>
                </v:shape>
                <v:shape id="文本框 4" o:spid="_x0000_s1026" o:spt="202" type="#_x0000_t202" style="position:absolute;left:1073809;top:1567772;height:918321;width:2327984;" filled="f" stroked="f" coordsize="21600,21600" o:gfxdata="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Ax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pacing w:line="360" w:lineRule="auto"/>
                          <w:rPr>
                            <w:b/>
                            <w:bCs/>
                            <w:color w:val="F9FBFA"/>
                          </w:rPr>
                        </w:pPr>
                        <w:r>
                          <w:rPr>
                            <w:rFonts w:hint="eastAsia" w:ascii="思源黑体 CN Heavy" w:hAnsi="Times New Roman" w:eastAsia="思源黑体 CN Heavy"/>
                            <w:b/>
                            <w:bCs/>
                            <w:color w:val="F9FBFA"/>
                            <w:kern w:val="24"/>
                            <w:sz w:val="40"/>
                            <w:szCs w:val="40"/>
                          </w:rPr>
                          <w:t>售后服务</w:t>
                        </w:r>
                      </w:p>
                    </w:txbxContent>
                  </v:textbox>
                </v:shape>
                <v:shape id="文本框 5" o:spid="_x0000_s1026" o:spt="202" type="#_x0000_t202" style="position:absolute;left:3476247;top:1672650;height:929832;width:3630397;" filled="f" stroked="f" coordsize="21600,21600" o:gfxdata="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0je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OPPOSans L" w:hAnsi="OPPOSans L" w:eastAsia="OPPOSans L" w:cs="OPPOSans L"/>
                            <w:b/>
                            <w:bCs/>
                            <w:i/>
                            <w:iCs/>
                            <w:color w:val="ADB9CA" w:themeColor="text2" w:themeTint="66"/>
                            <w:sz w:val="24"/>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sz w:val="24"/>
                            <w14:textFill>
                              <w14:solidFill>
                                <w14:schemeClr w14:val="tx2">
                                  <w14:lumMod w14:val="40000"/>
                                  <w14:lumOff w14:val="60000"/>
                                </w14:schemeClr>
                              </w14:solidFill>
                            </w14:textFill>
                          </w:rPr>
                          <w:t>AFTER-SALE SERVICE</w:t>
                        </w:r>
                      </w:p>
                    </w:txbxContent>
                  </v:textbox>
                </v:shape>
              </v:group>
            </w:pict>
          </mc:Fallback>
        </mc:AlternateContent>
      </w:r>
    </w:p>
    <w:p>
      <w:pPr>
        <w:pStyle w:val="6"/>
        <w:spacing w:beforeAutospacing="0" w:afterAutospacing="0" w:line="360" w:lineRule="auto"/>
        <w:rPr>
          <w:rFonts w:hint="eastAsia" w:ascii="微软雅黑" w:hAnsi="微软雅黑" w:eastAsia="微软雅黑" w:cs="微软雅黑"/>
          <w:color w:val="000000"/>
          <w:kern w:val="0"/>
          <w:sz w:val="24"/>
          <w:szCs w:val="24"/>
          <w:lang w:val="en-US" w:eastAsia="zh-CN" w:bidi="ar"/>
        </w:rPr>
      </w:pPr>
      <w:r>
        <w:rPr>
          <w:rFonts w:hint="eastAsia"/>
          <w:sz w:val="20"/>
          <w:lang w:val="en-US" w:eastAsia="zh-CN"/>
        </w:rPr>
        <w:t xml:space="preserve"> </w:t>
      </w:r>
    </w:p>
    <w:p>
      <w:pPr>
        <w:keepNext w:val="0"/>
        <w:keepLines w:val="0"/>
        <w:widowControl/>
        <w:suppressLineNumbers w:val="0"/>
        <w:ind w:firstLine="480" w:firstLineChars="20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我们秉承“质量第一、信誉第一”的服务宗旨。在致力于研发、生产满足市场需求的高性能专用车产品的同时，完善的售后体系为用户更加放心的使用专用车产品提供保障。我公司产品已实施全国联保，目前全国已有300余家专用车特约维修服务站，让你使用安心，售后无忧，在此我们做出如下承诺:</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一、免费维修方案及期限</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1、跟踪服务时间:终身维修;</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2、专用车行业全国首家实施“免首保”政策。</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3、自交客户之日起，在正常使用范围内，行驶1万公里内或一年内免费修理(不包括易损件和电器部分，具体见《用户服务手册》)，保修期外，负责维修。</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4、服务到位时间: 车辆故障可到当地程力专用汽车股份有限公司特约维修服务站进行车辆维修，4小时内给予回复，24小时内给予故障处理(除厂家调件时间); 若符合外出救援条件，将委派用户所在地的程力特约维修站24小时内到达现场检修(偏远山区除外或延长);</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二、保修期后配件供应方式</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1、方式:根据用户要求，由用户所在地公司特约服务站统一供应或由我厂区域管理中心直接供货;</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2、配件只收取成本费，不追加其他费用;</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3、产品底盘故障：底盘、发动机部分的质量保修由对应生产厂家负责处理，具体地址详见随车发送的底盘服务站名录或直接拨打电话到我公司查询。具体全国特约维修服务站名录见程力专用汽车股份有限公司《用户服务手册》。</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g">
            <w:drawing>
              <wp:anchor distT="0" distB="0" distL="114300" distR="114300" simplePos="0" relativeHeight="251663360" behindDoc="0" locked="0" layoutInCell="1" allowOverlap="1">
                <wp:simplePos x="0" y="0"/>
                <wp:positionH relativeFrom="column">
                  <wp:posOffset>-67310</wp:posOffset>
                </wp:positionH>
                <wp:positionV relativeFrom="paragraph">
                  <wp:posOffset>64770</wp:posOffset>
                </wp:positionV>
                <wp:extent cx="3675380" cy="516255"/>
                <wp:effectExtent l="0" t="0" r="0" b="1905"/>
                <wp:wrapNone/>
                <wp:docPr id="91"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3675380" cy="516255"/>
                          <a:chOff x="0" y="1565214"/>
                          <a:chExt cx="6069538" cy="1039826"/>
                        </a:xfrm>
                      </wpg:grpSpPr>
                      <pic:pic xmlns:pic="http://schemas.openxmlformats.org/drawingml/2006/picture">
                        <pic:nvPicPr>
                          <pic:cNvPr id="92" name="图形 1" descr="F:\微信公众号\产品资料\标题.png标题"/>
                          <pic:cNvPicPr>
                            <a:picLocks noChangeAspect="1"/>
                          </pic:cNvPicPr>
                        </pic:nvPicPr>
                        <pic:blipFill>
                          <a:blip r:embed="rId13"/>
                          <a:srcRect/>
                          <a:stretch>
                            <a:fillRect/>
                          </a:stretch>
                        </pic:blipFill>
                        <pic:spPr>
                          <a:xfrm>
                            <a:off x="0" y="1722531"/>
                            <a:ext cx="3716385" cy="882509"/>
                          </a:xfrm>
                          <a:prstGeom prst="rect">
                            <a:avLst/>
                          </a:prstGeom>
                        </pic:spPr>
                      </pic:pic>
                      <wps:wsp>
                        <wps:cNvPr id="93" name="文本框 4"/>
                        <wps:cNvSpPr txBox="1"/>
                        <wps:spPr>
                          <a:xfrm>
                            <a:off x="1030815" y="1565214"/>
                            <a:ext cx="2327985" cy="918321"/>
                          </a:xfrm>
                          <a:prstGeom prst="rect">
                            <a:avLst/>
                          </a:prstGeom>
                          <a:noFill/>
                        </wps:spPr>
                        <wps:txbx>
                          <w:txbxContent>
                            <w:p>
                              <w:pPr>
                                <w:pStyle w:val="6"/>
                                <w:spacing w:line="360" w:lineRule="auto"/>
                                <w:rPr>
                                  <w:b/>
                                  <w:bCs/>
                                  <w:color w:val="F9FBFA"/>
                                </w:rPr>
                              </w:pPr>
                              <w:r>
                                <w:rPr>
                                  <w:rFonts w:hint="eastAsia" w:ascii="思源黑体 CN Heavy" w:hAnsi="Times New Roman" w:eastAsia="思源黑体 CN Heavy"/>
                                  <w:b/>
                                  <w:bCs/>
                                  <w:color w:val="F9FBFA"/>
                                  <w:kern w:val="24"/>
                                  <w:sz w:val="40"/>
                                  <w:szCs w:val="40"/>
                                </w:rPr>
                                <w:t>功能展示</w:t>
                              </w:r>
                            </w:p>
                          </w:txbxContent>
                        </wps:txbx>
                        <wps:bodyPr wrap="square" rtlCol="0">
                          <a:noAutofit/>
                        </wps:bodyPr>
                      </wps:wsp>
                      <wps:wsp>
                        <wps:cNvPr id="94" name="文本框 5"/>
                        <wps:cNvSpPr txBox="1"/>
                        <wps:spPr>
                          <a:xfrm>
                            <a:off x="3476247" y="1672650"/>
                            <a:ext cx="2593291" cy="929832"/>
                          </a:xfrm>
                          <a:prstGeom prst="rect">
                            <a:avLst/>
                          </a:prstGeom>
                          <a:noFill/>
                        </wps:spPr>
                        <wps:txbx>
                          <w:txbxContent>
                            <w:p>
                              <w:pPr>
                                <w:pStyle w:val="6"/>
                                <w:spacing w:line="360" w:lineRule="auto"/>
                                <w:jc w:val="both"/>
                                <w:rPr>
                                  <w:rFonts w:ascii="OPPOSans L" w:hAnsi="OPPOSans L" w:eastAsia="OPPOSans L" w:cs="OPPOSans L"/>
                                  <w:b/>
                                  <w:bCs/>
                                  <w:i/>
                                  <w:iCs/>
                                  <w:color w:val="ADB9CA" w:themeColor="text2" w:themeTint="66"/>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14:textFill>
                                    <w14:solidFill>
                                      <w14:schemeClr w14:val="tx2">
                                        <w14:lumMod w14:val="40000"/>
                                        <w14:lumOff w14:val="60000"/>
                                      </w14:schemeClr>
                                    </w14:solidFill>
                                  </w14:textFill>
                                </w:rPr>
                                <w:t>FUNCTION DISPLAY</w:t>
                              </w:r>
                            </w:p>
                          </w:txbxContent>
                        </wps:txbx>
                        <wps:bodyPr wrap="square" rtlCol="0">
                          <a:noAutofit/>
                        </wps:bodyPr>
                      </wps:wsp>
                    </wpg:wgp>
                  </a:graphicData>
                </a:graphic>
              </wp:anchor>
            </w:drawing>
          </mc:Choice>
          <mc:Fallback>
            <w:pict>
              <v:group id="组合 2" o:spid="_x0000_s1026" o:spt="203" alt="7b0a202020202274657874626f78223a20227b5c2263617465676f72795f69645c223a31303333302c5c2269645c223a32303134393032397d220a7d0a" style="position:absolute;left:0pt;margin-left:-5.3pt;margin-top:5.1pt;height:40.65pt;width:289.4pt;z-index:251663360;mso-width-relative:page;mso-height-relative:page;" coordorigin="0,1565214" coordsize="6069538,1039826" o:gfxdata="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&#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">
                <o:lock v:ext="edit" aspectratio="f"/>
                <v:shape id="图形 1" o:spid="_x0000_s1026" o:spt="75" alt="F:\微信公众号\产品资料\标题.png标题" type="#_x0000_t75" style="position:absolute;left:0;top:1722531;height:882509;width:3716385;" filled="f" o:preferrelative="t" stroked="f" coordsize="21600,21600" o:gfxdata="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s9QL4A&#10;AADbAAAADwAAAAAAAAABACAAAAAiAAAAZHJzL2Rvd25yZXYueG1sUEsBAhQAFAAAAAgAh07iQDMv&#10;BZ47AAAAOQAAABAAAAAAAAAAAQAgAAAADQEAAGRycy9zaGFwZXhtbC54bWxQSwUGAAAAAAYABgBb&#10;AQAAtwMAAAAA&#10;">
                  <v:fill on="f" focussize="0,0"/>
                  <v:stroke on="f"/>
                  <v:imagedata r:id="rId13" o:title=""/>
                  <o:lock v:ext="edit" aspectratio="t"/>
                </v:shape>
                <v:shape id="文本框 4" o:spid="_x0000_s1026" o:spt="202" type="#_x0000_t202" style="position:absolute;left:1030815;top:1565214;height:918321;width:2327985;" filled="f" stroked="f" coordsize="21600,21600" o:gfxdata="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shvb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pacing w:line="360" w:lineRule="auto"/>
                          <w:rPr>
                            <w:b/>
                            <w:bCs/>
                            <w:color w:val="F9FBFA"/>
                          </w:rPr>
                        </w:pPr>
                        <w:r>
                          <w:rPr>
                            <w:rFonts w:hint="eastAsia" w:ascii="思源黑体 CN Heavy" w:hAnsi="Times New Roman" w:eastAsia="思源黑体 CN Heavy"/>
                            <w:b/>
                            <w:bCs/>
                            <w:color w:val="F9FBFA"/>
                            <w:kern w:val="24"/>
                            <w:sz w:val="40"/>
                            <w:szCs w:val="40"/>
                          </w:rPr>
                          <w:t>功能展示</w:t>
                        </w:r>
                      </w:p>
                    </w:txbxContent>
                  </v:textbox>
                </v:shape>
                <v:shape id="文本框 5" o:spid="_x0000_s1026" o:spt="202" type="#_x0000_t202" style="position:absolute;left:3476247;top:1672650;height:929832;width:2593291;" filled="f" stroked="f" coordsize="21600,21600" o:gfxdata="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uDr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6"/>
                          <w:spacing w:line="360" w:lineRule="auto"/>
                          <w:jc w:val="both"/>
                          <w:rPr>
                            <w:rFonts w:ascii="OPPOSans L" w:hAnsi="OPPOSans L" w:eastAsia="OPPOSans L" w:cs="OPPOSans L"/>
                            <w:b/>
                            <w:bCs/>
                            <w:i/>
                            <w:iCs/>
                            <w:color w:val="ADB9CA" w:themeColor="text2" w:themeTint="66"/>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14:textFill>
                              <w14:solidFill>
                                <w14:schemeClr w14:val="tx2">
                                  <w14:lumMod w14:val="40000"/>
                                  <w14:lumOff w14:val="60000"/>
                                </w14:schemeClr>
                              </w14:solidFill>
                            </w14:textFill>
                          </w:rPr>
                          <w:t>FUNCTION DISPLAY</w:t>
                        </w:r>
                      </w:p>
                    </w:txbxContent>
                  </v:textbox>
                </v:shape>
              </v:group>
            </w:pict>
          </mc:Fallback>
        </mc:AlternateContent>
      </w:r>
    </w:p>
    <w:p>
      <w:pPr>
        <w:pStyle w:val="6"/>
        <w:bidi w:val="0"/>
        <w:rPr>
          <w:rFonts w:hint="eastAsia"/>
          <w:lang w:val="en-US" w:eastAsia="zh-CN"/>
        </w:rPr>
      </w:pPr>
    </w:p>
    <w:tbl>
      <w:tblPr>
        <w:tblStyle w:val="8"/>
        <w:tblW w:w="0" w:type="auto"/>
        <w:tblInd w:w="0" w:type="dxa"/>
        <w:tblBorders>
          <w:top w:val="none" w:color="auto" w:sz="0" w:space="0"/>
          <w:left w:val="none" w:color="auto" w:sz="0" w:space="0"/>
          <w:bottom w:val="none" w:color="auto" w:sz="0" w:space="0"/>
          <w:right w:val="none" w:color="auto" w:sz="0" w:space="0"/>
          <w:insideH w:val="single" w:color="F9FBFA" w:sz="2" w:space="0"/>
          <w:insideV w:val="none" w:color="auto" w:sz="0" w:space="0"/>
        </w:tblBorders>
        <w:shd w:val="clear" w:color="auto" w:fill="F7F6F7"/>
        <w:tblLayout w:type="autofit"/>
        <w:tblCellMar>
          <w:top w:w="0" w:type="dxa"/>
          <w:left w:w="108" w:type="dxa"/>
          <w:bottom w:w="0" w:type="dxa"/>
          <w:right w:w="108" w:type="dxa"/>
        </w:tblCellMar>
      </w:tblPr>
      <w:tblGrid>
        <w:gridCol w:w="3998"/>
        <w:gridCol w:w="2358"/>
        <w:gridCol w:w="4326"/>
      </w:tblGrid>
      <w:tr>
        <w:tblPrEx>
          <w:tblBorders>
            <w:top w:val="none" w:color="auto" w:sz="0" w:space="0"/>
            <w:left w:val="none" w:color="auto" w:sz="0" w:space="0"/>
            <w:bottom w:val="none" w:color="auto" w:sz="0" w:space="0"/>
            <w:right w:val="none" w:color="auto" w:sz="0" w:space="0"/>
            <w:insideH w:val="single" w:color="F9FBFA" w:sz="2" w:space="0"/>
            <w:insideV w:val="none" w:color="auto" w:sz="0" w:space="0"/>
          </w:tblBorders>
          <w:shd w:val="clear" w:color="auto" w:fill="F7F6F7"/>
          <w:tblCellMar>
            <w:top w:w="0" w:type="dxa"/>
            <w:left w:w="108" w:type="dxa"/>
            <w:bottom w:w="0" w:type="dxa"/>
            <w:right w:w="108" w:type="dxa"/>
          </w:tblCellMar>
        </w:tblPrEx>
        <w:trPr>
          <w:trHeight w:val="156" w:hRule="atLeast"/>
        </w:trPr>
        <w:tc>
          <w:tcPr>
            <w:tcW w:w="6356" w:type="dxa"/>
            <w:gridSpan w:val="2"/>
            <w:tcBorders>
              <w:tl2br w:val="nil"/>
              <w:tr2bl w:val="nil"/>
            </w:tcBorders>
            <w:shd w:val="clear" w:color="auto" w:fill="F7F6F7"/>
            <w:vAlign w:val="center"/>
          </w:tcPr>
          <w:p>
            <w:pPr>
              <w:pStyle w:val="6"/>
              <w:bidi w:val="0"/>
              <w:ind w:left="0" w:leftChars="0" w:right="0" w:rightChars="0"/>
              <w:jc w:val="left"/>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b/>
                <w:bCs/>
                <w:sz w:val="28"/>
                <w:szCs w:val="28"/>
                <w:vertAlign w:val="baseline"/>
                <w:lang w:val="en-US" w:eastAsia="zh-CN"/>
                <w14:textFill>
                  <w14:gradFill>
                    <w14:gsLst>
                      <w14:gs w14:pos="0">
                        <w14:srgbClr w14:val="14CD68"/>
                      </w14:gs>
                      <w14:gs w14:pos="100000">
                        <w14:srgbClr w14:val="035C7D"/>
                      </w14:gs>
                    </w14:gsLst>
                    <w14:lin w14:scaled="0"/>
                  </w14:gradFill>
                </w14:textFill>
              </w:rPr>
              <w:t>01</w:t>
            </w:r>
            <w:r>
              <w:rPr>
                <w:rFonts w:hint="eastAsia" w:ascii="微软雅黑" w:hAnsi="微软雅黑" w:eastAsia="微软雅黑" w:cs="微软雅黑"/>
                <w:b/>
                <w:bCs/>
                <w:sz w:val="28"/>
                <w:szCs w:val="28"/>
                <w:vertAlign w:val="baseline"/>
                <w:lang w:val="en-US" w:eastAsia="zh-CN"/>
                <w14:textFill>
                  <w14:gradFill>
                    <w14:gsLst>
                      <w14:gs w14:pos="0">
                        <w14:srgbClr w14:val="007BD3"/>
                      </w14:gs>
                      <w14:gs w14:pos="100000">
                        <w14:srgbClr w14:val="034373"/>
                      </w14:gs>
                    </w14:gsLst>
                    <w14:lin w14:scaled="0"/>
                  </w14:gradFill>
                </w14:textFill>
              </w:rPr>
              <w:t>车前定点角喷装置</w:t>
            </w:r>
          </w:p>
        </w:tc>
        <w:tc>
          <w:tcPr>
            <w:tcW w:w="4326" w:type="dxa"/>
            <w:vMerge w:val="restart"/>
            <w:tcBorders>
              <w:tl2br w:val="nil"/>
              <w:tr2bl w:val="nil"/>
            </w:tcBorders>
            <w:shd w:val="clear" w:color="auto" w:fill="F7F6F7"/>
            <w:vAlign w:val="center"/>
          </w:tcPr>
          <w:p>
            <w:pPr>
              <w:pStyle w:val="6"/>
              <w:bidi w:val="0"/>
              <w:jc w:val="center"/>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drawing>
                <wp:inline distT="0" distB="0" distL="114300" distR="114300">
                  <wp:extent cx="2199005" cy="1365885"/>
                  <wp:effectExtent l="0" t="0" r="0" b="0"/>
                  <wp:docPr id="89" name="图片 89" descr="E:\热油环卫车型图片\洗扫车\小多利卡洗扫\修\IMG_3558.jpgIMG_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E:\热油环卫车型图片\洗扫车\小多利卡洗扫\修\IMG_3558.jpgIMG_3558"/>
                          <pic:cNvPicPr>
                            <a:picLocks noChangeAspect="1"/>
                          </pic:cNvPicPr>
                        </pic:nvPicPr>
                        <pic:blipFill>
                          <a:blip r:embed="rId58"/>
                          <a:srcRect t="3206" b="3596"/>
                          <a:stretch>
                            <a:fillRect/>
                          </a:stretch>
                        </pic:blipFill>
                        <pic:spPr>
                          <a:xfrm>
                            <a:off x="0" y="0"/>
                            <a:ext cx="2199005" cy="1365885"/>
                          </a:xfrm>
                          <a:prstGeom prst="round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single" w:color="F9FBFA" w:sz="2" w:space="0"/>
            <w:insideV w:val="none" w:color="auto" w:sz="0" w:space="0"/>
          </w:tblBorders>
          <w:tblCellMar>
            <w:top w:w="0" w:type="dxa"/>
            <w:left w:w="108" w:type="dxa"/>
            <w:bottom w:w="0" w:type="dxa"/>
            <w:right w:w="108" w:type="dxa"/>
          </w:tblCellMar>
        </w:tblPrEx>
        <w:trPr>
          <w:trHeight w:val="1766" w:hRule="atLeast"/>
        </w:trPr>
        <w:tc>
          <w:tcPr>
            <w:tcW w:w="6356" w:type="dxa"/>
            <w:gridSpan w:val="2"/>
            <w:tcBorders>
              <w:tl2br w:val="nil"/>
              <w:tr2bl w:val="nil"/>
            </w:tcBorders>
            <w:shd w:val="clear" w:color="auto" w:fill="F7F6F7"/>
            <w:vAlign w:val="center"/>
          </w:tcPr>
          <w:p>
            <w:pPr>
              <w:pStyle w:val="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1"/>
                <w:szCs w:val="21"/>
                <w:vertAlign w:val="baseline"/>
                <w:lang w:val="en-US" w:eastAsia="zh-CN"/>
              </w:rPr>
              <w:t>高压水泵带动、可配合洗扫作业、前期可对路面定点污垢进行冲洗清理、并避免洗扫作业时扬尘。又可在较干净的路面配合低压冲洗作业、进行路面降燥处理。</w:t>
            </w:r>
          </w:p>
        </w:tc>
        <w:tc>
          <w:tcPr>
            <w:tcW w:w="4326" w:type="dxa"/>
            <w:vMerge w:val="continue"/>
            <w:tcBorders>
              <w:tl2br w:val="nil"/>
              <w:tr2bl w:val="nil"/>
            </w:tcBorders>
            <w:shd w:val="clear" w:color="auto" w:fill="F7F6F7"/>
            <w:vAlign w:val="center"/>
          </w:tcPr>
          <w:p>
            <w:pPr>
              <w:pStyle w:val="6"/>
              <w:bidi w:val="0"/>
              <w:jc w:val="center"/>
              <w:rPr>
                <w:rFonts w:hint="eastAsia" w:ascii="微软雅黑" w:hAnsi="微软雅黑" w:eastAsia="微软雅黑" w:cs="微软雅黑"/>
                <w:sz w:val="24"/>
                <w:szCs w:val="24"/>
                <w:vertAlign w:val="baseline"/>
                <w:lang w:val="en-US" w:eastAsia="zh-CN"/>
              </w:rPr>
            </w:pPr>
          </w:p>
        </w:tc>
      </w:tr>
      <w:tr>
        <w:tblPrEx>
          <w:tblBorders>
            <w:top w:val="none" w:color="auto" w:sz="0" w:space="0"/>
            <w:left w:val="none" w:color="auto" w:sz="0" w:space="0"/>
            <w:bottom w:val="none" w:color="auto" w:sz="0" w:space="0"/>
            <w:right w:val="none" w:color="auto" w:sz="0" w:space="0"/>
            <w:insideH w:val="single" w:color="F9FBFA" w:sz="2" w:space="0"/>
            <w:insideV w:val="none" w:color="auto" w:sz="0" w:space="0"/>
          </w:tblBorders>
          <w:tblCellMar>
            <w:top w:w="0" w:type="dxa"/>
            <w:left w:w="108" w:type="dxa"/>
            <w:bottom w:w="0" w:type="dxa"/>
            <w:right w:w="108" w:type="dxa"/>
          </w:tblCellMar>
        </w:tblPrEx>
        <w:trPr>
          <w:trHeight w:val="617" w:hRule="atLeast"/>
        </w:trPr>
        <w:tc>
          <w:tcPr>
            <w:tcW w:w="3998" w:type="dxa"/>
            <w:vMerge w:val="restart"/>
            <w:tcBorders>
              <w:tl2br w:val="nil"/>
              <w:tr2bl w:val="nil"/>
            </w:tcBorders>
            <w:shd w:val="clear" w:color="auto" w:fill="DEEBF6" w:themeFill="accent1" w:themeFillTint="32"/>
            <w:vAlign w:val="center"/>
          </w:tcPr>
          <w:p>
            <w:pPr>
              <w:pStyle w:val="6"/>
              <w:bidi w:val="0"/>
              <w:ind w:left="0" w:leftChars="0" w:right="0" w:rightChars="0"/>
              <w:jc w:val="left"/>
              <w:rPr>
                <w:rFonts w:hint="eastAsia" w:ascii="微软雅黑" w:hAnsi="微软雅黑" w:eastAsia="微软雅黑" w:cs="微软雅黑"/>
                <w:b/>
                <w:bCs/>
                <w:sz w:val="28"/>
                <w:szCs w:val="28"/>
                <w:vertAlign w:val="baseline"/>
                <w:lang w:val="en-US" w:eastAsia="zh-CN"/>
                <w14:textFill>
                  <w14:gradFill>
                    <w14:gsLst>
                      <w14:gs w14:pos="0">
                        <w14:srgbClr w14:val="14CD68"/>
                      </w14:gs>
                      <w14:gs w14:pos="100000">
                        <w14:srgbClr w14:val="035C7D"/>
                      </w14:gs>
                    </w14:gsLst>
                    <w14:lin w14:scaled="0"/>
                  </w14:gradFill>
                </w14:textFill>
              </w:rPr>
            </w:pPr>
            <w:r>
              <w:rPr>
                <w:rFonts w:hint="eastAsia" w:ascii="微软雅黑" w:hAnsi="微软雅黑" w:eastAsia="微软雅黑" w:cs="微软雅黑"/>
                <w:b/>
                <w:bCs/>
                <w:sz w:val="28"/>
                <w:szCs w:val="28"/>
                <w:vertAlign w:val="baseline"/>
                <w:lang w:val="en-US" w:eastAsia="zh-CN"/>
                <w14:textFill>
                  <w14:gradFill>
                    <w14:gsLst>
                      <w14:gs w14:pos="0">
                        <w14:srgbClr w14:val="14CD68"/>
                      </w14:gs>
                      <w14:gs w14:pos="100000">
                        <w14:srgbClr w14:val="035C7D"/>
                      </w14:gs>
                    </w14:gsLst>
                    <w14:lin w14:scaled="0"/>
                  </w14:gradFill>
                </w14:textFill>
              </w:rPr>
              <w:drawing>
                <wp:inline distT="0" distB="0" distL="114300" distR="114300">
                  <wp:extent cx="2050415" cy="1268730"/>
                  <wp:effectExtent l="0" t="0" r="0" b="0"/>
                  <wp:docPr id="97" name="图片 97" descr="E:\热油环卫车型图片\洗扫车\小多利卡洗扫\修\IMG_3559.jpgIMG_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E:\热油环卫车型图片\洗扫车\小多利卡洗扫\修\IMG_3559.jpgIMG_3559"/>
                          <pic:cNvPicPr>
                            <a:picLocks noChangeAspect="1"/>
                          </pic:cNvPicPr>
                        </pic:nvPicPr>
                        <pic:blipFill>
                          <a:blip r:embed="rId59"/>
                          <a:srcRect b="7199"/>
                          <a:stretch>
                            <a:fillRect/>
                          </a:stretch>
                        </pic:blipFill>
                        <pic:spPr>
                          <a:xfrm>
                            <a:off x="0" y="0"/>
                            <a:ext cx="2050415" cy="1268730"/>
                          </a:xfrm>
                          <a:prstGeom prst="roundRect">
                            <a:avLst/>
                          </a:prstGeom>
                        </pic:spPr>
                      </pic:pic>
                    </a:graphicData>
                  </a:graphic>
                </wp:inline>
              </w:drawing>
            </w:r>
          </w:p>
        </w:tc>
        <w:tc>
          <w:tcPr>
            <w:tcW w:w="6684" w:type="dxa"/>
            <w:gridSpan w:val="2"/>
            <w:tcBorders>
              <w:tl2br w:val="nil"/>
              <w:tr2bl w:val="nil"/>
            </w:tcBorders>
            <w:shd w:val="clear" w:color="auto" w:fill="DEEBF6" w:themeFill="accent1" w:themeFillTint="32"/>
            <w:vAlign w:val="center"/>
          </w:tcPr>
          <w:p>
            <w:pPr>
              <w:pStyle w:val="6"/>
              <w:bidi w:val="0"/>
              <w:ind w:left="0" w:leftChars="0" w:right="0" w:rightChars="0"/>
              <w:jc w:val="left"/>
              <w:rPr>
                <w:rFonts w:hint="eastAsia" w:ascii="微软雅黑" w:hAnsi="微软雅黑" w:eastAsia="微软雅黑" w:cs="微软雅黑"/>
                <w:b/>
                <w:bCs/>
                <w:sz w:val="28"/>
                <w:szCs w:val="28"/>
                <w:vertAlign w:val="baseline"/>
                <w:lang w:val="en-US" w:eastAsia="zh-CN"/>
                <w14:textFill>
                  <w14:gradFill>
                    <w14:gsLst>
                      <w14:gs w14:pos="0">
                        <w14:srgbClr w14:val="14CD68"/>
                      </w14:gs>
                      <w14:gs w14:pos="100000">
                        <w14:srgbClr w14:val="035C7D"/>
                      </w14:gs>
                    </w14:gsLst>
                    <w14:lin w14:scaled="0"/>
                  </w14:gradFill>
                </w14:textFill>
              </w:rPr>
            </w:pPr>
            <w:r>
              <w:rPr>
                <w:rFonts w:hint="eastAsia" w:ascii="微软雅黑" w:hAnsi="微软雅黑" w:eastAsia="微软雅黑" w:cs="微软雅黑"/>
                <w:b/>
                <w:bCs/>
                <w:sz w:val="28"/>
                <w:szCs w:val="28"/>
                <w:vertAlign w:val="baseline"/>
                <w:lang w:val="en-US" w:eastAsia="zh-CN"/>
                <w14:textFill>
                  <w14:gradFill>
                    <w14:gsLst>
                      <w14:gs w14:pos="0">
                        <w14:srgbClr w14:val="14CD68"/>
                      </w14:gs>
                      <w14:gs w14:pos="100000">
                        <w14:srgbClr w14:val="035C7D"/>
                      </w14:gs>
                    </w14:gsLst>
                    <w14:lin w14:scaled="0"/>
                  </w14:gradFill>
                </w14:textFill>
              </w:rPr>
              <w:t>02高压作业装置</w:t>
            </w:r>
          </w:p>
        </w:tc>
      </w:tr>
      <w:tr>
        <w:tblPrEx>
          <w:tblBorders>
            <w:top w:val="none" w:color="auto" w:sz="0" w:space="0"/>
            <w:left w:val="none" w:color="auto" w:sz="0" w:space="0"/>
            <w:bottom w:val="none" w:color="auto" w:sz="0" w:space="0"/>
            <w:right w:val="none" w:color="auto" w:sz="0" w:space="0"/>
            <w:insideH w:val="single" w:color="F9FBFA" w:sz="2" w:space="0"/>
            <w:insideV w:val="none" w:color="auto" w:sz="0" w:space="0"/>
          </w:tblBorders>
          <w:tblCellMar>
            <w:top w:w="0" w:type="dxa"/>
            <w:left w:w="108" w:type="dxa"/>
            <w:bottom w:w="0" w:type="dxa"/>
            <w:right w:w="108" w:type="dxa"/>
          </w:tblCellMar>
        </w:tblPrEx>
        <w:trPr>
          <w:trHeight w:val="1502" w:hRule="atLeast"/>
        </w:trPr>
        <w:tc>
          <w:tcPr>
            <w:tcW w:w="3998" w:type="dxa"/>
            <w:vMerge w:val="continue"/>
            <w:tcBorders>
              <w:tl2br w:val="nil"/>
              <w:tr2bl w:val="nil"/>
            </w:tcBorders>
            <w:shd w:val="clear" w:color="auto" w:fill="DEEBF6" w:themeFill="accent1" w:themeFillTint="32"/>
            <w:vAlign w:val="center"/>
          </w:tcPr>
          <w:p>
            <w:pPr>
              <w:pStyle w:val="6"/>
              <w:bidi w:val="0"/>
              <w:jc w:val="center"/>
              <w:rPr>
                <w:rFonts w:hint="eastAsia" w:ascii="微软雅黑" w:hAnsi="微软雅黑" w:eastAsia="微软雅黑" w:cs="微软雅黑"/>
                <w:sz w:val="24"/>
                <w:szCs w:val="24"/>
              </w:rPr>
            </w:pPr>
          </w:p>
        </w:tc>
        <w:tc>
          <w:tcPr>
            <w:tcW w:w="6684" w:type="dxa"/>
            <w:gridSpan w:val="2"/>
            <w:tcBorders>
              <w:tl2br w:val="nil"/>
              <w:tr2bl w:val="nil"/>
            </w:tcBorders>
            <w:shd w:val="clear" w:color="auto" w:fill="DEEBF6" w:themeFill="accent1" w:themeFillTint="32"/>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kern w:val="0"/>
                <w:sz w:val="21"/>
                <w:szCs w:val="21"/>
                <w:vertAlign w:val="baseline"/>
                <w:lang w:val="en-US" w:eastAsia="zh-CN" w:bidi="ar"/>
              </w:rPr>
              <w:t>左右喷杆安装在吸盘上，随吸盘升降，结构简单紧凑，保证喷水杆的离地高度固定不变，达到最佳清洗效果，可方便清洗路缘和石立面。</w:t>
            </w:r>
          </w:p>
        </w:tc>
      </w:tr>
      <w:tr>
        <w:tblPrEx>
          <w:tblBorders>
            <w:top w:val="none" w:color="auto" w:sz="0" w:space="0"/>
            <w:left w:val="none" w:color="auto" w:sz="0" w:space="0"/>
            <w:bottom w:val="none" w:color="auto" w:sz="0" w:space="0"/>
            <w:right w:val="none" w:color="auto" w:sz="0" w:space="0"/>
            <w:insideH w:val="single" w:color="F9FBFA" w:sz="2" w:space="0"/>
            <w:insideV w:val="none" w:color="auto" w:sz="0" w:space="0"/>
          </w:tblBorders>
          <w:tblCellMar>
            <w:top w:w="0" w:type="dxa"/>
            <w:left w:w="108" w:type="dxa"/>
            <w:bottom w:w="0" w:type="dxa"/>
            <w:right w:w="108" w:type="dxa"/>
          </w:tblCellMar>
        </w:tblPrEx>
        <w:trPr>
          <w:trHeight w:val="156" w:hRule="atLeast"/>
        </w:trPr>
        <w:tc>
          <w:tcPr>
            <w:tcW w:w="6356" w:type="dxa"/>
            <w:gridSpan w:val="2"/>
            <w:tcBorders>
              <w:tl2br w:val="nil"/>
              <w:tr2bl w:val="nil"/>
            </w:tcBorders>
            <w:shd w:val="clear" w:color="auto" w:fill="F7F6F7"/>
            <w:vAlign w:val="center"/>
          </w:tcPr>
          <w:p>
            <w:pPr>
              <w:pStyle w:val="6"/>
              <w:bidi w:val="0"/>
              <w:jc w:val="left"/>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b/>
                <w:bCs/>
                <w:sz w:val="28"/>
                <w:szCs w:val="28"/>
                <w:vertAlign w:val="baseline"/>
                <w:lang w:val="en-US" w:eastAsia="zh-CN"/>
                <w14:textFill>
                  <w14:gradFill>
                    <w14:gsLst>
                      <w14:gs w14:pos="0">
                        <w14:srgbClr w14:val="14CD68"/>
                      </w14:gs>
                      <w14:gs w14:pos="100000">
                        <w14:srgbClr w14:val="035C7D"/>
                      </w14:gs>
                    </w14:gsLst>
                    <w14:lin w14:scaled="0"/>
                  </w14:gradFill>
                </w14:textFill>
              </w:rPr>
              <w:t>03吸盘吸嘴</w:t>
            </w:r>
          </w:p>
        </w:tc>
        <w:tc>
          <w:tcPr>
            <w:tcW w:w="4326" w:type="dxa"/>
            <w:vMerge w:val="restart"/>
            <w:tcBorders>
              <w:tl2br w:val="nil"/>
              <w:tr2bl w:val="nil"/>
            </w:tcBorders>
            <w:shd w:val="clear" w:color="auto" w:fill="F7F6F7"/>
            <w:vAlign w:val="center"/>
          </w:tcPr>
          <w:p>
            <w:pPr>
              <w:pStyle w:val="6"/>
              <w:bidi w:val="0"/>
              <w:jc w:val="center"/>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drawing>
                <wp:inline distT="0" distB="0" distL="114300" distR="114300">
                  <wp:extent cx="1996440" cy="1257935"/>
                  <wp:effectExtent l="0" t="0" r="0" b="0"/>
                  <wp:docPr id="98" name="图片 98" descr="E:\热油环卫车型图片\洗扫车\凯普特洗扫车\IMG_3807.JPGIMG_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E:\热油环卫车型图片\洗扫车\凯普特洗扫车\IMG_3807.JPGIMG_3807"/>
                          <pic:cNvPicPr>
                            <a:picLocks noChangeAspect="1"/>
                          </pic:cNvPicPr>
                        </pic:nvPicPr>
                        <pic:blipFill>
                          <a:blip r:embed="rId60"/>
                          <a:srcRect t="5532"/>
                          <a:stretch>
                            <a:fillRect/>
                          </a:stretch>
                        </pic:blipFill>
                        <pic:spPr>
                          <a:xfrm>
                            <a:off x="0" y="0"/>
                            <a:ext cx="1996440" cy="1257935"/>
                          </a:xfrm>
                          <a:prstGeom prst="round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single" w:color="F9FBFA" w:sz="2" w:space="0"/>
            <w:insideV w:val="none" w:color="auto" w:sz="0" w:space="0"/>
          </w:tblBorders>
          <w:tblCellMar>
            <w:top w:w="0" w:type="dxa"/>
            <w:left w:w="108" w:type="dxa"/>
            <w:bottom w:w="0" w:type="dxa"/>
            <w:right w:w="108" w:type="dxa"/>
          </w:tblCellMar>
        </w:tblPrEx>
        <w:trPr>
          <w:trHeight w:val="1591" w:hRule="atLeast"/>
        </w:trPr>
        <w:tc>
          <w:tcPr>
            <w:tcW w:w="6356" w:type="dxa"/>
            <w:gridSpan w:val="2"/>
            <w:tcBorders>
              <w:tl2br w:val="nil"/>
              <w:tr2bl w:val="nil"/>
            </w:tcBorders>
            <w:shd w:val="clear" w:color="auto" w:fill="F7F6F7"/>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kern w:val="0"/>
                <w:sz w:val="21"/>
                <w:szCs w:val="21"/>
                <w:vertAlign w:val="baseline"/>
                <w:lang w:val="en-US" w:eastAsia="zh-CN" w:bidi="ar"/>
              </w:rPr>
              <w:t>吸嘴内设有喷水杆，高压洗涤喷嘴布置在吸嘴内部，不但清洗效果好，还能最大限度减少高压水气流冲起污物产生的二次污染。</w:t>
            </w:r>
          </w:p>
        </w:tc>
        <w:tc>
          <w:tcPr>
            <w:tcW w:w="4326" w:type="dxa"/>
            <w:vMerge w:val="continue"/>
            <w:tcBorders>
              <w:tl2br w:val="nil"/>
              <w:tr2bl w:val="nil"/>
            </w:tcBorders>
            <w:shd w:val="clear" w:color="auto" w:fill="F7F6F7"/>
            <w:vAlign w:val="center"/>
          </w:tcPr>
          <w:p>
            <w:pPr>
              <w:pStyle w:val="6"/>
              <w:bidi w:val="0"/>
              <w:jc w:val="center"/>
              <w:rPr>
                <w:rFonts w:hint="eastAsia" w:ascii="微软雅黑" w:hAnsi="微软雅黑" w:eastAsia="微软雅黑" w:cs="微软雅黑"/>
                <w:sz w:val="24"/>
                <w:szCs w:val="24"/>
                <w:vertAlign w:val="baseline"/>
                <w:lang w:val="en-US" w:eastAsia="zh-CN"/>
              </w:rPr>
            </w:pPr>
          </w:p>
        </w:tc>
      </w:tr>
      <w:tr>
        <w:tblPrEx>
          <w:tblBorders>
            <w:top w:val="none" w:color="auto" w:sz="0" w:space="0"/>
            <w:left w:val="none" w:color="auto" w:sz="0" w:space="0"/>
            <w:bottom w:val="none" w:color="auto" w:sz="0" w:space="0"/>
            <w:right w:val="none" w:color="auto" w:sz="0" w:space="0"/>
            <w:insideH w:val="single" w:color="F9FBFA" w:sz="2" w:space="0"/>
            <w:insideV w:val="none" w:color="auto" w:sz="0" w:space="0"/>
          </w:tblBorders>
          <w:tblCellMar>
            <w:top w:w="0" w:type="dxa"/>
            <w:left w:w="108" w:type="dxa"/>
            <w:bottom w:w="0" w:type="dxa"/>
            <w:right w:w="108" w:type="dxa"/>
          </w:tblCellMar>
        </w:tblPrEx>
        <w:trPr>
          <w:trHeight w:val="617" w:hRule="atLeast"/>
        </w:trPr>
        <w:tc>
          <w:tcPr>
            <w:tcW w:w="3998" w:type="dxa"/>
            <w:vMerge w:val="restart"/>
            <w:tcBorders>
              <w:tl2br w:val="nil"/>
              <w:tr2bl w:val="nil"/>
            </w:tcBorders>
            <w:shd w:val="clear" w:color="auto" w:fill="DEEBF6" w:themeFill="accent1" w:themeFillTint="32"/>
            <w:vAlign w:val="center"/>
          </w:tcPr>
          <w:p>
            <w:pPr>
              <w:pStyle w:val="6"/>
              <w:bidi w:val="0"/>
              <w:jc w:val="left"/>
              <w:rPr>
                <w:rFonts w:hint="eastAsia" w:ascii="微软雅黑" w:hAnsi="微软雅黑" w:eastAsia="微软雅黑" w:cs="微软雅黑"/>
                <w:b/>
                <w:bCs/>
                <w:sz w:val="28"/>
                <w:szCs w:val="28"/>
                <w:vertAlign w:val="baseline"/>
                <w:lang w:val="en-US" w:eastAsia="zh-CN"/>
                <w14:textFill>
                  <w14:gradFill>
                    <w14:gsLst>
                      <w14:gs w14:pos="0">
                        <w14:srgbClr w14:val="14CD68"/>
                      </w14:gs>
                      <w14:gs w14:pos="100000">
                        <w14:srgbClr w14:val="035C7D"/>
                      </w14:gs>
                    </w14:gsLst>
                    <w14:lin w14:scaled="0"/>
                  </w14:gradFill>
                </w14:textFill>
              </w:rPr>
            </w:pPr>
            <w:r>
              <w:rPr>
                <w:rFonts w:hint="eastAsia" w:ascii="微软雅黑" w:hAnsi="微软雅黑" w:eastAsia="微软雅黑" w:cs="微软雅黑"/>
                <w:b/>
                <w:bCs/>
                <w:sz w:val="28"/>
                <w:szCs w:val="28"/>
                <w:vertAlign w:val="baseline"/>
                <w:lang w:val="en-US" w:eastAsia="zh-CN"/>
                <w14:textFill>
                  <w14:gradFill>
                    <w14:gsLst>
                      <w14:gs w14:pos="0">
                        <w14:srgbClr w14:val="14CD68"/>
                      </w14:gs>
                      <w14:gs w14:pos="100000">
                        <w14:srgbClr w14:val="035C7D"/>
                      </w14:gs>
                    </w14:gsLst>
                    <w14:lin w14:scaled="0"/>
                  </w14:gradFill>
                </w14:textFill>
              </w:rPr>
              <w:drawing>
                <wp:inline distT="0" distB="0" distL="114300" distR="114300">
                  <wp:extent cx="2021205" cy="1226185"/>
                  <wp:effectExtent l="0" t="0" r="0" b="0"/>
                  <wp:docPr id="99" name="图片 99" descr="E:\热油环卫车型图片\洗扫车\小福瑞卡洗扫\微信图片_202108091702331.jpg微信图片_20210809170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E:\热油环卫车型图片\洗扫车\小福瑞卡洗扫\微信图片_202108091702331.jpg微信图片_202108091702331"/>
                          <pic:cNvPicPr>
                            <a:picLocks noChangeAspect="1"/>
                          </pic:cNvPicPr>
                        </pic:nvPicPr>
                        <pic:blipFill>
                          <a:blip r:embed="rId61"/>
                          <a:srcRect t="4524" b="4477"/>
                          <a:stretch>
                            <a:fillRect/>
                          </a:stretch>
                        </pic:blipFill>
                        <pic:spPr>
                          <a:xfrm>
                            <a:off x="0" y="0"/>
                            <a:ext cx="2021205" cy="1226185"/>
                          </a:xfrm>
                          <a:prstGeom prst="roundRect">
                            <a:avLst/>
                          </a:prstGeom>
                        </pic:spPr>
                      </pic:pic>
                    </a:graphicData>
                  </a:graphic>
                </wp:inline>
              </w:drawing>
            </w:r>
          </w:p>
        </w:tc>
        <w:tc>
          <w:tcPr>
            <w:tcW w:w="6684" w:type="dxa"/>
            <w:gridSpan w:val="2"/>
            <w:tcBorders>
              <w:tl2br w:val="nil"/>
              <w:tr2bl w:val="nil"/>
            </w:tcBorders>
            <w:shd w:val="clear" w:color="auto" w:fill="DEEBF6" w:themeFill="accent1" w:themeFillTint="32"/>
            <w:vAlign w:val="center"/>
          </w:tcPr>
          <w:p>
            <w:pPr>
              <w:pStyle w:val="6"/>
              <w:bidi w:val="0"/>
              <w:jc w:val="left"/>
              <w:rPr>
                <w:rFonts w:hint="eastAsia" w:ascii="微软雅黑" w:hAnsi="微软雅黑" w:eastAsia="微软雅黑" w:cs="微软雅黑"/>
                <w:b/>
                <w:bCs/>
                <w:sz w:val="28"/>
                <w:szCs w:val="28"/>
                <w:vertAlign w:val="baseline"/>
                <w:lang w:val="en-US" w:eastAsia="zh-CN"/>
                <w14:textFill>
                  <w14:gradFill>
                    <w14:gsLst>
                      <w14:gs w14:pos="0">
                        <w14:srgbClr w14:val="14CD68"/>
                      </w14:gs>
                      <w14:gs w14:pos="100000">
                        <w14:srgbClr w14:val="035C7D"/>
                      </w14:gs>
                    </w14:gsLst>
                    <w14:lin w14:scaled="0"/>
                  </w14:gradFill>
                </w14:textFill>
              </w:rPr>
            </w:pPr>
            <w:r>
              <w:rPr>
                <w:rFonts w:hint="eastAsia" w:ascii="微软雅黑" w:hAnsi="微软雅黑" w:eastAsia="微软雅黑" w:cs="微软雅黑"/>
                <w:b/>
                <w:bCs/>
                <w:sz w:val="28"/>
                <w:szCs w:val="28"/>
                <w:vertAlign w:val="baseline"/>
                <w:lang w:val="en-US" w:eastAsia="zh-CN"/>
                <w14:textFill>
                  <w14:gradFill>
                    <w14:gsLst>
                      <w14:gs w14:pos="0">
                        <w14:srgbClr w14:val="14CD68"/>
                      </w14:gs>
                      <w14:gs w14:pos="100000">
                        <w14:srgbClr w14:val="035C7D"/>
                      </w14:gs>
                    </w14:gsLst>
                    <w14:lin w14:scaled="0"/>
                  </w14:gradFill>
                </w14:textFill>
              </w:rPr>
              <w:t>04后喷雾降尘</w:t>
            </w:r>
          </w:p>
        </w:tc>
      </w:tr>
      <w:tr>
        <w:tblPrEx>
          <w:tblBorders>
            <w:top w:val="none" w:color="auto" w:sz="0" w:space="0"/>
            <w:left w:val="none" w:color="auto" w:sz="0" w:space="0"/>
            <w:bottom w:val="none" w:color="auto" w:sz="0" w:space="0"/>
            <w:right w:val="none" w:color="auto" w:sz="0" w:space="0"/>
            <w:insideH w:val="single" w:color="F9FBFA" w:sz="2" w:space="0"/>
            <w:insideV w:val="none" w:color="auto" w:sz="0" w:space="0"/>
          </w:tblBorders>
          <w:tblCellMar>
            <w:top w:w="0" w:type="dxa"/>
            <w:left w:w="108" w:type="dxa"/>
            <w:bottom w:w="0" w:type="dxa"/>
            <w:right w:w="108" w:type="dxa"/>
          </w:tblCellMar>
        </w:tblPrEx>
        <w:trPr>
          <w:trHeight w:val="1532" w:hRule="atLeast"/>
        </w:trPr>
        <w:tc>
          <w:tcPr>
            <w:tcW w:w="3998" w:type="dxa"/>
            <w:vMerge w:val="continue"/>
            <w:tcBorders>
              <w:tl2br w:val="nil"/>
              <w:tr2bl w:val="nil"/>
            </w:tcBorders>
            <w:shd w:val="clear" w:color="auto" w:fill="DEEBF6" w:themeFill="accent1" w:themeFillTint="32"/>
            <w:vAlign w:val="center"/>
          </w:tcPr>
          <w:p>
            <w:pPr>
              <w:pStyle w:val="6"/>
              <w:bidi w:val="0"/>
              <w:jc w:val="center"/>
              <w:rPr>
                <w:rFonts w:hint="eastAsia" w:ascii="微软雅黑" w:hAnsi="微软雅黑" w:eastAsia="微软雅黑" w:cs="微软雅黑"/>
                <w:sz w:val="24"/>
                <w:szCs w:val="24"/>
              </w:rPr>
            </w:pPr>
          </w:p>
        </w:tc>
        <w:tc>
          <w:tcPr>
            <w:tcW w:w="6684" w:type="dxa"/>
            <w:gridSpan w:val="2"/>
            <w:tcBorders>
              <w:tl2br w:val="nil"/>
              <w:tr2bl w:val="nil"/>
            </w:tcBorders>
            <w:shd w:val="clear" w:color="auto" w:fill="DEEBF6" w:themeFill="accent1" w:themeFillTint="32"/>
            <w:vAlign w:val="center"/>
          </w:tcPr>
          <w:p>
            <w:pPr>
              <w:pStyle w:val="6"/>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1"/>
                <w:szCs w:val="21"/>
                <w:vertAlign w:val="baseline"/>
                <w:lang w:val="en-US" w:eastAsia="zh-CN"/>
              </w:rPr>
              <w:t>为避免车辆在作业过程中扬起的灰尘造成二次污染、可打开后喷雾开关、高压水流经喷嘴以雾状喷出、洒落地面、可有效降底空气中的浮尘、达到净化空气的目的，并带有高位转向灯。</w:t>
            </w:r>
          </w:p>
        </w:tc>
      </w:tr>
      <w:tr>
        <w:tblPrEx>
          <w:tblBorders>
            <w:top w:val="none" w:color="auto" w:sz="0" w:space="0"/>
            <w:left w:val="none" w:color="auto" w:sz="0" w:space="0"/>
            <w:bottom w:val="none" w:color="auto" w:sz="0" w:space="0"/>
            <w:right w:val="none" w:color="auto" w:sz="0" w:space="0"/>
            <w:insideH w:val="single" w:color="F9FBFA" w:sz="2" w:space="0"/>
            <w:insideV w:val="none" w:color="auto" w:sz="0" w:space="0"/>
          </w:tblBorders>
          <w:tblCellMar>
            <w:top w:w="0" w:type="dxa"/>
            <w:left w:w="108" w:type="dxa"/>
            <w:bottom w:w="0" w:type="dxa"/>
            <w:right w:w="108" w:type="dxa"/>
          </w:tblCellMar>
        </w:tblPrEx>
        <w:trPr>
          <w:trHeight w:val="156" w:hRule="atLeast"/>
        </w:trPr>
        <w:tc>
          <w:tcPr>
            <w:tcW w:w="6356" w:type="dxa"/>
            <w:gridSpan w:val="2"/>
            <w:tcBorders>
              <w:tl2br w:val="nil"/>
              <w:tr2bl w:val="nil"/>
            </w:tcBorders>
            <w:shd w:val="clear" w:color="auto" w:fill="F7F6F7"/>
            <w:vAlign w:val="center"/>
          </w:tcPr>
          <w:p>
            <w:pPr>
              <w:pStyle w:val="6"/>
              <w:bidi w:val="0"/>
              <w:jc w:val="left"/>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b/>
                <w:bCs/>
                <w:sz w:val="28"/>
                <w:szCs w:val="28"/>
                <w:vertAlign w:val="baseline"/>
                <w:lang w:val="en-US" w:eastAsia="zh-CN"/>
                <w14:textFill>
                  <w14:gradFill>
                    <w14:gsLst>
                      <w14:gs w14:pos="0">
                        <w14:srgbClr w14:val="14CD68"/>
                      </w14:gs>
                      <w14:gs w14:pos="100000">
                        <w14:srgbClr w14:val="035C7D"/>
                      </w14:gs>
                    </w14:gsLst>
                    <w14:lin w14:scaled="0"/>
                  </w14:gradFill>
                </w14:textFill>
              </w:rPr>
              <w:t>05</w:t>
            </w:r>
            <w:r>
              <w:rPr>
                <w:rFonts w:hint="eastAsia" w:ascii="微软雅黑" w:hAnsi="微软雅黑" w:eastAsia="微软雅黑" w:cs="微软雅黑"/>
                <w:b/>
                <w:bCs/>
                <w:color w:val="0070C0"/>
                <w:sz w:val="28"/>
                <w:szCs w:val="28"/>
                <w:vertAlign w:val="baseline"/>
                <w:lang w:val="en-US" w:eastAsia="zh-CN"/>
                <w14:textFill>
                  <w14:gradFill>
                    <w14:gsLst>
                      <w14:gs w14:pos="0">
                        <w14:srgbClr w14:val="007BD3"/>
                      </w14:gs>
                      <w14:gs w14:pos="100000">
                        <w14:srgbClr w14:val="034373"/>
                      </w14:gs>
                    </w14:gsLst>
                    <w14:lin w14:scaled="0"/>
                  </w14:gradFill>
                </w14:textFill>
              </w:rPr>
              <w:t>高压清洗</w:t>
            </w:r>
          </w:p>
        </w:tc>
        <w:tc>
          <w:tcPr>
            <w:tcW w:w="4326" w:type="dxa"/>
            <w:vMerge w:val="restart"/>
            <w:tcBorders>
              <w:tl2br w:val="nil"/>
              <w:tr2bl w:val="nil"/>
            </w:tcBorders>
            <w:shd w:val="clear" w:color="auto" w:fill="F7F6F7"/>
            <w:vAlign w:val="center"/>
          </w:tcPr>
          <w:p>
            <w:pPr>
              <w:pStyle w:val="6"/>
              <w:bidi w:val="0"/>
              <w:jc w:val="center"/>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drawing>
                <wp:inline distT="0" distB="0" distL="114300" distR="114300">
                  <wp:extent cx="2202815" cy="1367155"/>
                  <wp:effectExtent l="0" t="0" r="0" b="0"/>
                  <wp:docPr id="100" name="图片 100" descr="C:\Users\Administrator\Desktop\111\05.jpg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Users\Administrator\Desktop\111\05.jpg05"/>
                          <pic:cNvPicPr>
                            <a:picLocks noChangeAspect="1"/>
                          </pic:cNvPicPr>
                        </pic:nvPicPr>
                        <pic:blipFill>
                          <a:blip r:embed="rId62"/>
                          <a:srcRect t="7161" b="2148"/>
                          <a:stretch>
                            <a:fillRect/>
                          </a:stretch>
                        </pic:blipFill>
                        <pic:spPr>
                          <a:xfrm>
                            <a:off x="0" y="0"/>
                            <a:ext cx="2202815" cy="1367155"/>
                          </a:xfrm>
                          <a:prstGeom prst="round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single" w:color="F9FBFA" w:sz="2" w:space="0"/>
            <w:insideV w:val="none" w:color="auto" w:sz="0" w:space="0"/>
          </w:tblBorders>
          <w:tblCellMar>
            <w:top w:w="0" w:type="dxa"/>
            <w:left w:w="108" w:type="dxa"/>
            <w:bottom w:w="0" w:type="dxa"/>
            <w:right w:w="108" w:type="dxa"/>
          </w:tblCellMar>
        </w:tblPrEx>
        <w:trPr>
          <w:trHeight w:val="1637" w:hRule="atLeast"/>
        </w:trPr>
        <w:tc>
          <w:tcPr>
            <w:tcW w:w="6356" w:type="dxa"/>
            <w:gridSpan w:val="2"/>
            <w:tcBorders>
              <w:tl2br w:val="nil"/>
              <w:tr2bl w:val="nil"/>
            </w:tcBorders>
            <w:shd w:val="clear" w:color="auto" w:fill="F7F6F7"/>
            <w:vAlign w:val="center"/>
          </w:tcPr>
          <w:p>
            <w:pPr>
              <w:pStyle w:val="6"/>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1"/>
                <w:szCs w:val="21"/>
                <w:vertAlign w:val="baseline"/>
                <w:lang w:val="en-US" w:eastAsia="zh-CN"/>
              </w:rPr>
              <w:t>整车配备15米自动缠绕卷盘和高压长枪一把、便于用户驻车清洗车辆、保持车辆清洁、避免灰尘的积落引起油路、气路堵塞、影响车辆使用寿命。</w:t>
            </w:r>
          </w:p>
        </w:tc>
        <w:tc>
          <w:tcPr>
            <w:tcW w:w="4326" w:type="dxa"/>
            <w:vMerge w:val="continue"/>
            <w:tcBorders>
              <w:tl2br w:val="nil"/>
              <w:tr2bl w:val="nil"/>
            </w:tcBorders>
            <w:shd w:val="clear" w:color="auto" w:fill="F7F6F7"/>
            <w:vAlign w:val="center"/>
          </w:tcPr>
          <w:p>
            <w:pPr>
              <w:pStyle w:val="6"/>
              <w:bidi w:val="0"/>
              <w:jc w:val="center"/>
              <w:rPr>
                <w:rFonts w:hint="eastAsia" w:ascii="微软雅黑" w:hAnsi="微软雅黑" w:eastAsia="微软雅黑" w:cs="微软雅黑"/>
                <w:sz w:val="24"/>
                <w:szCs w:val="24"/>
                <w:vertAlign w:val="baseline"/>
                <w:lang w:val="en-US" w:eastAsia="zh-CN"/>
              </w:rPr>
            </w:pPr>
          </w:p>
        </w:tc>
      </w:tr>
      <w:tr>
        <w:tblPrEx>
          <w:tblBorders>
            <w:top w:val="none" w:color="auto" w:sz="0" w:space="0"/>
            <w:left w:val="none" w:color="auto" w:sz="0" w:space="0"/>
            <w:bottom w:val="none" w:color="auto" w:sz="0" w:space="0"/>
            <w:right w:val="none" w:color="auto" w:sz="0" w:space="0"/>
            <w:insideH w:val="single" w:color="F9FBFA" w:sz="2" w:space="0"/>
            <w:insideV w:val="none" w:color="auto" w:sz="0" w:space="0"/>
          </w:tblBorders>
          <w:tblCellMar>
            <w:top w:w="0" w:type="dxa"/>
            <w:left w:w="108" w:type="dxa"/>
            <w:bottom w:w="0" w:type="dxa"/>
            <w:right w:w="108" w:type="dxa"/>
          </w:tblCellMar>
        </w:tblPrEx>
        <w:trPr>
          <w:trHeight w:val="617" w:hRule="atLeast"/>
        </w:trPr>
        <w:tc>
          <w:tcPr>
            <w:tcW w:w="3998" w:type="dxa"/>
            <w:vMerge w:val="restart"/>
            <w:tcBorders>
              <w:tl2br w:val="nil"/>
              <w:tr2bl w:val="nil"/>
            </w:tcBorders>
            <w:shd w:val="clear" w:color="auto" w:fill="DEEBF6" w:themeFill="accent1" w:themeFillTint="32"/>
            <w:vAlign w:val="center"/>
          </w:tcPr>
          <w:p>
            <w:pPr>
              <w:pStyle w:val="6"/>
              <w:bidi w:val="0"/>
              <w:spacing w:line="360" w:lineRule="auto"/>
              <w:jc w:val="left"/>
              <w:rPr>
                <w:rFonts w:hint="eastAsia" w:ascii="微软雅黑" w:hAnsi="微软雅黑" w:eastAsia="微软雅黑" w:cs="微软雅黑"/>
                <w:sz w:val="24"/>
                <w:szCs w:val="24"/>
                <w:vertAlign w:val="baseline"/>
                <w:lang w:val="en-US" w:eastAsia="zh-CN"/>
              </w:rPr>
            </w:pPr>
            <w:r>
              <w:rPr>
                <w:rFonts w:hint="eastAsia"/>
                <w:sz w:val="20"/>
                <w:lang w:val="en-US" w:eastAsia="zh-CN"/>
              </w:rPr>
              <w:t xml:space="preserve">   </w:t>
            </w:r>
            <w:r>
              <w:rPr>
                <w:sz w:val="20"/>
              </w:rPr>
              <w:drawing>
                <wp:inline distT="0" distB="0" distL="0" distR="0">
                  <wp:extent cx="1968500" cy="1310640"/>
                  <wp:effectExtent l="0" t="0" r="12700" b="0"/>
                  <wp:docPr id="10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27.jpeg"/>
                          <pic:cNvPicPr>
                            <a:picLocks noChangeAspect="1"/>
                          </pic:cNvPicPr>
                        </pic:nvPicPr>
                        <pic:blipFill>
                          <a:blip r:embed="rId45" cstate="print"/>
                          <a:stretch>
                            <a:fillRect/>
                          </a:stretch>
                        </pic:blipFill>
                        <pic:spPr>
                          <a:xfrm>
                            <a:off x="0" y="0"/>
                            <a:ext cx="1968500" cy="1310640"/>
                          </a:xfrm>
                          <a:prstGeom prst="roundRect">
                            <a:avLst/>
                          </a:prstGeom>
                        </pic:spPr>
                      </pic:pic>
                    </a:graphicData>
                  </a:graphic>
                </wp:inline>
              </w:drawing>
            </w:r>
          </w:p>
        </w:tc>
        <w:tc>
          <w:tcPr>
            <w:tcW w:w="6684" w:type="dxa"/>
            <w:gridSpan w:val="2"/>
            <w:tcBorders>
              <w:tl2br w:val="nil"/>
              <w:tr2bl w:val="nil"/>
            </w:tcBorders>
            <w:shd w:val="clear" w:color="auto" w:fill="DEEBF6" w:themeFill="accent1" w:themeFillTint="32"/>
            <w:vAlign w:val="center"/>
          </w:tcPr>
          <w:p>
            <w:pPr>
              <w:pStyle w:val="6"/>
              <w:bidi w:val="0"/>
              <w:jc w:val="left"/>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b/>
                <w:bCs/>
                <w:sz w:val="28"/>
                <w:szCs w:val="28"/>
                <w:vertAlign w:val="baseline"/>
                <w:lang w:val="en-US" w:eastAsia="zh-CN"/>
                <w14:textFill>
                  <w14:gradFill>
                    <w14:gsLst>
                      <w14:gs w14:pos="0">
                        <w14:srgbClr w14:val="14CD68"/>
                      </w14:gs>
                      <w14:gs w14:pos="100000">
                        <w14:srgbClr w14:val="035C7D"/>
                      </w14:gs>
                    </w14:gsLst>
                    <w14:lin w14:scaled="0"/>
                  </w14:gradFill>
                </w14:textFill>
              </w:rPr>
              <w:t>06</w:t>
            </w:r>
            <w:r>
              <w:rPr>
                <w:rFonts w:hint="eastAsia" w:ascii="微软雅黑" w:hAnsi="微软雅黑" w:eastAsia="微软雅黑" w:cs="微软雅黑"/>
                <w:b/>
                <w:bCs/>
                <w:color w:val="0070C0"/>
                <w:sz w:val="28"/>
                <w:szCs w:val="28"/>
                <w:vertAlign w:val="baseline"/>
                <w:lang w:val="en-US" w:eastAsia="zh-CN"/>
                <w14:textFill>
                  <w14:gradFill>
                    <w14:gsLst>
                      <w14:gs w14:pos="0">
                        <w14:srgbClr w14:val="007BD3"/>
                      </w14:gs>
                      <w14:gs w14:pos="100000">
                        <w14:srgbClr w14:val="034373"/>
                      </w14:gs>
                    </w14:gsLst>
                    <w14:lin w14:scaled="0"/>
                  </w14:gradFill>
                </w14:textFill>
              </w:rPr>
              <w:t>污水箱自洁</w:t>
            </w:r>
          </w:p>
        </w:tc>
      </w:tr>
      <w:tr>
        <w:tblPrEx>
          <w:tblBorders>
            <w:top w:val="none" w:color="auto" w:sz="0" w:space="0"/>
            <w:left w:val="none" w:color="auto" w:sz="0" w:space="0"/>
            <w:bottom w:val="none" w:color="auto" w:sz="0" w:space="0"/>
            <w:right w:val="none" w:color="auto" w:sz="0" w:space="0"/>
            <w:insideH w:val="single" w:color="F9FBFA" w:sz="2" w:space="0"/>
            <w:insideV w:val="none" w:color="auto" w:sz="0" w:space="0"/>
          </w:tblBorders>
          <w:tblCellMar>
            <w:top w:w="0" w:type="dxa"/>
            <w:left w:w="108" w:type="dxa"/>
            <w:bottom w:w="0" w:type="dxa"/>
            <w:right w:w="108" w:type="dxa"/>
          </w:tblCellMar>
        </w:tblPrEx>
        <w:trPr>
          <w:trHeight w:val="1523" w:hRule="atLeast"/>
        </w:trPr>
        <w:tc>
          <w:tcPr>
            <w:tcW w:w="3998" w:type="dxa"/>
            <w:vMerge w:val="continue"/>
            <w:tcBorders>
              <w:tl2br w:val="nil"/>
              <w:tr2bl w:val="nil"/>
            </w:tcBorders>
            <w:shd w:val="clear" w:color="auto" w:fill="DEEBF6" w:themeFill="accent1" w:themeFillTint="32"/>
            <w:vAlign w:val="center"/>
          </w:tcPr>
          <w:p>
            <w:pPr>
              <w:pStyle w:val="6"/>
              <w:bidi w:val="0"/>
              <w:jc w:val="center"/>
              <w:rPr>
                <w:rFonts w:hint="eastAsia" w:ascii="微软雅黑" w:hAnsi="微软雅黑" w:eastAsia="微软雅黑" w:cs="微软雅黑"/>
                <w:sz w:val="24"/>
                <w:szCs w:val="24"/>
              </w:rPr>
            </w:pPr>
          </w:p>
        </w:tc>
        <w:tc>
          <w:tcPr>
            <w:tcW w:w="6684" w:type="dxa"/>
            <w:gridSpan w:val="2"/>
            <w:tcBorders>
              <w:tl2br w:val="nil"/>
              <w:tr2bl w:val="nil"/>
            </w:tcBorders>
            <w:shd w:val="clear" w:color="auto" w:fill="DEEBF6" w:themeFill="accent1" w:themeFillTint="32"/>
            <w:vAlign w:val="center"/>
          </w:tcPr>
          <w:p>
            <w:pPr>
              <w:pStyle w:val="6"/>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1"/>
                <w:szCs w:val="21"/>
                <w:vertAlign w:val="baseline"/>
                <w:lang w:val="en-US" w:eastAsia="zh-CN"/>
              </w:rPr>
              <w:t>为避免垃圾箱倾灰过程中,垃圾箱内固态垃圾残渣吸附在箱体内,长时间会造成箱体腐蚀,影响产品使用寿命.箱内加装自洁喷头,产生的高压水流可将垃圾残渣全部冲出箱外。</w:t>
            </w:r>
          </w:p>
        </w:tc>
      </w:tr>
    </w:tbl>
    <w:p>
      <w:pPr>
        <w:pStyle w:val="6"/>
        <w:spacing w:beforeAutospacing="0" w:afterAutospacing="0" w:line="360" w:lineRule="auto"/>
        <w:rPr>
          <w:sz w:val="20"/>
        </w:rPr>
      </w:pPr>
      <w:r>
        <mc:AlternateContent>
          <mc:Choice Requires="wpg">
            <w:drawing>
              <wp:anchor distT="0" distB="0" distL="114300" distR="114300" simplePos="0" relativeHeight="251674624" behindDoc="0" locked="0" layoutInCell="1" allowOverlap="1">
                <wp:simplePos x="0" y="0"/>
                <wp:positionH relativeFrom="column">
                  <wp:posOffset>-29210</wp:posOffset>
                </wp:positionH>
                <wp:positionV relativeFrom="paragraph">
                  <wp:posOffset>36830</wp:posOffset>
                </wp:positionV>
                <wp:extent cx="3572510" cy="506730"/>
                <wp:effectExtent l="0" t="0" r="0" b="12065"/>
                <wp:wrapNone/>
                <wp:docPr id="102" name="组合 2" descr="7b0a202020202274657874626f78223a20227b5c2263617465676f72795f69645c223a31303333302c5c2269645c223a32303134393032397d220a7d0a"/>
                <wp:cNvGraphicFramePr/>
                <a:graphic xmlns:a="http://schemas.openxmlformats.org/drawingml/2006/main">
                  <a:graphicData uri="http://schemas.microsoft.com/office/word/2010/wordprocessingGroup">
                    <wpg:wgp>
                      <wpg:cNvGrpSpPr/>
                      <wpg:grpSpPr>
                        <a:xfrm>
                          <a:off x="0" y="0"/>
                          <a:ext cx="3572510" cy="506730"/>
                          <a:chOff x="0" y="1584399"/>
                          <a:chExt cx="5899658" cy="1020641"/>
                        </a:xfrm>
                      </wpg:grpSpPr>
                      <pic:pic xmlns:pic="http://schemas.openxmlformats.org/drawingml/2006/picture">
                        <pic:nvPicPr>
                          <pic:cNvPr id="161" name="图形 1" descr="F:\微信公众号\产品资料\标题.png标题"/>
                          <pic:cNvPicPr>
                            <a:picLocks noChangeAspect="1"/>
                          </pic:cNvPicPr>
                        </pic:nvPicPr>
                        <pic:blipFill>
                          <a:blip r:embed="rId13"/>
                          <a:srcRect/>
                          <a:stretch>
                            <a:fillRect/>
                          </a:stretch>
                        </pic:blipFill>
                        <pic:spPr>
                          <a:xfrm>
                            <a:off x="0" y="1722531"/>
                            <a:ext cx="3716385" cy="882509"/>
                          </a:xfrm>
                          <a:prstGeom prst="rect">
                            <a:avLst/>
                          </a:prstGeom>
                        </pic:spPr>
                      </pic:pic>
                      <wps:wsp>
                        <wps:cNvPr id="162" name="文本框 4"/>
                        <wps:cNvSpPr txBox="1"/>
                        <wps:spPr>
                          <a:xfrm>
                            <a:off x="842059" y="1584399"/>
                            <a:ext cx="2327984" cy="918321"/>
                          </a:xfrm>
                          <a:prstGeom prst="rect">
                            <a:avLst/>
                          </a:prstGeom>
                          <a:noFill/>
                        </wps:spPr>
                        <wps:txbx>
                          <w:txbxContent>
                            <w:p>
                              <w:pPr>
                                <w:pStyle w:val="6"/>
                                <w:spacing w:line="360" w:lineRule="auto"/>
                                <w:jc w:val="left"/>
                                <w:rPr>
                                  <w:rFonts w:hint="default"/>
                                  <w:b/>
                                  <w:bCs/>
                                  <w:color w:val="F9FBFA"/>
                                  <w:lang w:val="en-US"/>
                                </w:rPr>
                              </w:pPr>
                              <w:r>
                                <w:rPr>
                                  <w:rFonts w:hint="eastAsia" w:ascii="思源黑体 CN Heavy" w:hAnsi="Times New Roman" w:eastAsia="思源黑体 CN Heavy"/>
                                  <w:b/>
                                  <w:bCs/>
                                  <w:color w:val="F9FBFA"/>
                                  <w:kern w:val="24"/>
                                  <w:sz w:val="40"/>
                                  <w:szCs w:val="40"/>
                                  <w:lang w:val="en-US" w:eastAsia="zh-CN"/>
                                </w:rPr>
                                <w:t>批量发车</w:t>
                              </w:r>
                            </w:p>
                          </w:txbxContent>
                        </wps:txbx>
                        <wps:bodyPr wrap="square" rtlCol="0">
                          <a:noAutofit/>
                        </wps:bodyPr>
                      </wps:wsp>
                      <wps:wsp>
                        <wps:cNvPr id="163" name="文本框 5"/>
                        <wps:cNvSpPr txBox="1"/>
                        <wps:spPr>
                          <a:xfrm>
                            <a:off x="3476247" y="1672650"/>
                            <a:ext cx="2423411" cy="929832"/>
                          </a:xfrm>
                          <a:prstGeom prst="rect">
                            <a:avLst/>
                          </a:prstGeom>
                          <a:noFill/>
                        </wps:spPr>
                        <wps:txbx>
                          <w:txbxContent>
                            <w:p>
                              <w:pPr>
                                <w:rPr>
                                  <w:rFonts w:hint="eastAsia" w:ascii="OPPOSans L" w:hAnsi="OPPOSans L" w:eastAsia="OPPOSans L" w:cs="OPPOSans L"/>
                                  <w:b/>
                                  <w:bCs/>
                                  <w:i/>
                                  <w:iCs/>
                                  <w:color w:val="ADB9CA" w:themeColor="text2" w:themeTint="66"/>
                                  <w:sz w:val="24"/>
                                  <w:szCs w:val="24"/>
                                  <w:lang w:val="en-US" w:eastAsia="zh-CN"/>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sz w:val="24"/>
                                  <w:szCs w:val="24"/>
                                  <w:lang w:val="en-US" w:eastAsia="zh-CN"/>
                                  <w14:textFill>
                                    <w14:solidFill>
                                      <w14:schemeClr w14:val="tx2">
                                        <w14:lumMod w14:val="40000"/>
                                        <w14:lumOff w14:val="60000"/>
                                      </w14:schemeClr>
                                    </w14:solidFill>
                                  </w14:textFill>
                                </w:rPr>
                                <w:t>GROUP HONOR</w:t>
                              </w:r>
                            </w:p>
                          </w:txbxContent>
                        </wps:txbx>
                        <wps:bodyPr wrap="square" rtlCol="0">
                          <a:noAutofit/>
                        </wps:bodyPr>
                      </wps:wsp>
                    </wpg:wgp>
                  </a:graphicData>
                </a:graphic>
              </wp:anchor>
            </w:drawing>
          </mc:Choice>
          <mc:Fallback>
            <w:pict>
              <v:group id="组合 2" o:spid="_x0000_s1026" o:spt="203" alt="7b0a202020202274657874626f78223a20227b5c2263617465676f72795f69645c223a31303333302c5c2269645c223a32303134393032397d220a7d0a" style="position:absolute;left:0pt;margin-left:-2.3pt;margin-top:2.9pt;height:39.9pt;width:281.3pt;z-index:251674624;mso-width-relative:page;mso-height-relative:page;" coordorigin="0,1584399" coordsize="5899658,1020641" o:gfxdata="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">
                <o:lock v:ext="edit" aspectratio="f"/>
                <v:shape id="图形 1" o:spid="_x0000_s1026" o:spt="75" alt="F:\微信公众号\产品资料\标题.png标题" type="#_x0000_t75" style="position:absolute;left:0;top:1722531;height:882509;width:3716385;" filled="f" o:preferrelative="t" stroked="f" coordsize="21600,21600" o:gfxdata="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Ll8hugAAANwA&#10;AAAPAAAAAAAAAAEAIAAAACIAAABkcnMvZG93bnJldi54bWxQSwECFAAUAAAACACHTuJAMy8FnjsA&#10;AAA5AAAAEAAAAAAAAAABACAAAAAJAQAAZHJzL3NoYXBleG1sLnhtbFBLBQYAAAAABgAGAFsBAACz&#10;AwAAAAA=&#10;">
                  <v:fill on="f" focussize="0,0"/>
                  <v:stroke on="f"/>
                  <v:imagedata r:id="rId13" o:title=""/>
                  <o:lock v:ext="edit" aspectratio="t"/>
                </v:shape>
                <v:shape id="文本框 4" o:spid="_x0000_s1026" o:spt="202" type="#_x0000_t202" style="position:absolute;left:842059;top:1584399;height:918321;width:2327984;" filled="f" stroked="f" coordsize="21600,21600" o:gfxdata="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hPxiG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6"/>
                          <w:spacing w:line="360" w:lineRule="auto"/>
                          <w:jc w:val="left"/>
                          <w:rPr>
                            <w:rFonts w:hint="default"/>
                            <w:b/>
                            <w:bCs/>
                            <w:color w:val="F9FBFA"/>
                            <w:lang w:val="en-US"/>
                          </w:rPr>
                        </w:pPr>
                        <w:r>
                          <w:rPr>
                            <w:rFonts w:hint="eastAsia" w:ascii="思源黑体 CN Heavy" w:hAnsi="Times New Roman" w:eastAsia="思源黑体 CN Heavy"/>
                            <w:b/>
                            <w:bCs/>
                            <w:color w:val="F9FBFA"/>
                            <w:kern w:val="24"/>
                            <w:sz w:val="40"/>
                            <w:szCs w:val="40"/>
                            <w:lang w:val="en-US" w:eastAsia="zh-CN"/>
                          </w:rPr>
                          <w:t>批量发车</w:t>
                        </w:r>
                      </w:p>
                    </w:txbxContent>
                  </v:textbox>
                </v:shape>
                <v:shape id="文本框 5" o:spid="_x0000_s1026" o:spt="202" type="#_x0000_t202" style="position:absolute;left:3476247;top:1672650;height:929832;width:2423411;" filled="f" stroked="f" coordsize="21600,21600" o:gfxdata="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DY7q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ascii="OPPOSans L" w:hAnsi="OPPOSans L" w:eastAsia="OPPOSans L" w:cs="OPPOSans L"/>
                            <w:b/>
                            <w:bCs/>
                            <w:i/>
                            <w:iCs/>
                            <w:color w:val="ADB9CA" w:themeColor="text2" w:themeTint="66"/>
                            <w:sz w:val="24"/>
                            <w:szCs w:val="24"/>
                            <w:lang w:val="en-US" w:eastAsia="zh-CN"/>
                            <w14:textFill>
                              <w14:solidFill>
                                <w14:schemeClr w14:val="tx2">
                                  <w14:lumMod w14:val="40000"/>
                                  <w14:lumOff w14:val="60000"/>
                                </w14:schemeClr>
                              </w14:solidFill>
                            </w14:textFill>
                          </w:rPr>
                        </w:pPr>
                        <w:r>
                          <w:rPr>
                            <w:rFonts w:hint="eastAsia" w:ascii="OPPOSans L" w:hAnsi="OPPOSans L" w:eastAsia="OPPOSans L" w:cs="OPPOSans L"/>
                            <w:b/>
                            <w:bCs/>
                            <w:i/>
                            <w:iCs/>
                            <w:color w:val="ADB9CA" w:themeColor="text2" w:themeTint="66"/>
                            <w:sz w:val="24"/>
                            <w:szCs w:val="24"/>
                            <w:lang w:val="en-US" w:eastAsia="zh-CN"/>
                            <w14:textFill>
                              <w14:solidFill>
                                <w14:schemeClr w14:val="tx2">
                                  <w14:lumMod w14:val="40000"/>
                                  <w14:lumOff w14:val="60000"/>
                                </w14:schemeClr>
                              </w14:solidFill>
                            </w14:textFill>
                          </w:rPr>
                          <w:t>GROUP HONOR</w:t>
                        </w:r>
                      </w:p>
                    </w:txbxContent>
                  </v:textbox>
                </v:shape>
              </v:group>
            </w:pict>
          </mc:Fallback>
        </mc:AlternateContent>
      </w:r>
    </w:p>
    <w:p>
      <w:pPr>
        <w:pStyle w:val="6"/>
        <w:spacing w:beforeAutospacing="0" w:afterAutospacing="0" w:line="360" w:lineRule="auto"/>
        <w:rPr>
          <w:sz w:val="20"/>
        </w:rPr>
      </w:pPr>
    </w:p>
    <w:p>
      <w:pPr>
        <w:pStyle w:val="6"/>
        <w:spacing w:beforeAutospacing="0" w:afterAutospacing="0" w:line="360" w:lineRule="auto"/>
        <w:rPr>
          <w:sz w:val="20"/>
        </w:rPr>
      </w:pPr>
      <w:r>
        <w:rPr>
          <w:sz w:val="20"/>
        </w:rPr>
        <w:drawing>
          <wp:inline distT="0" distB="0" distL="0" distR="0">
            <wp:extent cx="6653530" cy="8615680"/>
            <wp:effectExtent l="0" t="0" r="6350" b="10160"/>
            <wp:docPr id="197" name="image45.png" descr="C:\Users\Administrator\Desktop\新建文件夹 (5)\资料车型展示.jpg资料车型展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45.png" descr="C:\Users\Administrator\Desktop\新建文件夹 (5)\资料车型展示.jpg资料车型展示"/>
                    <pic:cNvPicPr>
                      <a:picLocks noChangeAspect="1"/>
                    </pic:cNvPicPr>
                  </pic:nvPicPr>
                  <pic:blipFill>
                    <a:blip r:embed="rId63"/>
                    <a:srcRect/>
                    <a:stretch>
                      <a:fillRect/>
                    </a:stretch>
                  </pic:blipFill>
                  <pic:spPr>
                    <a:xfrm>
                      <a:off x="0" y="0"/>
                      <a:ext cx="6653530" cy="8615680"/>
                    </a:xfrm>
                    <a:prstGeom prst="rect">
                      <a:avLst/>
                    </a:prstGeom>
                  </pic:spPr>
                </pic:pic>
              </a:graphicData>
            </a:graphic>
          </wp:inline>
        </w:drawing>
      </w:r>
    </w:p>
    <w:sectPr>
      <w:headerReference r:id="rId8" w:type="first"/>
      <w:footerReference r:id="rId10" w:type="first"/>
      <w:headerReference r:id="rId7" w:type="default"/>
      <w:footerReference r:id="rId9" w:type="default"/>
      <w:pgSz w:w="11906" w:h="16838"/>
      <w:pgMar w:top="720" w:right="720" w:bottom="720" w:left="720" w:header="680" w:footer="680"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OPPOSans H">
    <w:altName w:val="微软雅黑"/>
    <w:panose1 w:val="00000000000000000000"/>
    <w:charset w:val="86"/>
    <w:family w:val="auto"/>
    <w:pitch w:val="default"/>
    <w:sig w:usb0="00000000" w:usb1="00000000" w:usb2="00000016" w:usb3="00000000" w:csb0="0004009F" w:csb1="00000000"/>
  </w:font>
  <w:font w:name="思源黑体 CN Heavy">
    <w:altName w:val="黑体"/>
    <w:panose1 w:val="020B0A00000000000000"/>
    <w:charset w:val="86"/>
    <w:family w:val="swiss"/>
    <w:pitch w:val="default"/>
    <w:sig w:usb0="00000000" w:usb1="00000000" w:usb2="00000016" w:usb3="00000000" w:csb0="00060107" w:csb1="00000000"/>
  </w:font>
  <w:font w:name="OPPOSans L">
    <w:altName w:val="微软雅黑"/>
    <w:panose1 w:val="00000000000000000000"/>
    <w:charset w:val="86"/>
    <w:family w:val="auto"/>
    <w:pitch w:val="default"/>
    <w:sig w:usb0="00000000" w:usb1="00000000" w:usb2="00000016" w:usb3="00000000" w:csb0="0004009F" w:csb1="00000000"/>
  </w:font>
  <w:font w:name="Tahoma">
    <w:panose1 w:val="020B0604030504040204"/>
    <w:charset w:val="00"/>
    <w:family w:val="swiss"/>
    <w:pitch w:val="default"/>
    <w:sig w:usb0="E1002EFF" w:usb1="C000605B" w:usb2="00000029" w:usb3="00000000" w:csb0="200101FF" w:csb1="20280000"/>
  </w:font>
  <w:font w:name="UKIJ CJK">
    <w:altName w:val="Arial"/>
    <w:panose1 w:val="00000000000000000000"/>
    <w:charset w:val="00"/>
    <w:family w:val="swiss"/>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eastAsiaTheme="minorEastAsia"/>
        <w:lang w:eastAsia="zh-CN"/>
      </w:rPr>
    </w:pPr>
    <w:r>
      <w:rPr>
        <w:rFonts w:hint="eastAsia" w:eastAsiaTheme="minorEastAsia"/>
        <w:lang w:eastAsia="zh-CN"/>
      </w:rPr>
      <w:drawing>
        <wp:inline distT="0" distB="0" distL="114300" distR="114300">
          <wp:extent cx="6642735" cy="212090"/>
          <wp:effectExtent l="0" t="0" r="1905" b="1270"/>
          <wp:docPr id="75" name="图片 75" descr="3bee565106ba0d349eaa07196c511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3bee565106ba0d349eaa07196c511b5"/>
                  <pic:cNvPicPr>
                    <a:picLocks noChangeAspect="1"/>
                  </pic:cNvPicPr>
                </pic:nvPicPr>
                <pic:blipFill>
                  <a:blip r:embed="rId1"/>
                  <a:stretch>
                    <a:fillRect/>
                  </a:stretch>
                </pic:blipFill>
                <pic:spPr>
                  <a:xfrm>
                    <a:off x="0" y="0"/>
                    <a:ext cx="6642735" cy="212090"/>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eastAsiaTheme="minorEastAsia"/>
        <w:lang w:eastAsia="zh-CN"/>
      </w:rPr>
    </w:pPr>
    <w:r>
      <w:rPr>
        <w:rFonts w:hint="eastAsia" w:eastAsiaTheme="minorEastAsia"/>
        <w:lang w:eastAsia="zh-CN"/>
      </w:rPr>
      <w:drawing>
        <wp:inline distT="0" distB="0" distL="114300" distR="114300">
          <wp:extent cx="6642735" cy="212090"/>
          <wp:effectExtent l="0" t="0" r="1905" b="1270"/>
          <wp:docPr id="77" name="图片 77" descr="3bee565106ba0d349eaa07196c511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3bee565106ba0d349eaa07196c511b5"/>
                  <pic:cNvPicPr>
                    <a:picLocks noChangeAspect="1"/>
                  </pic:cNvPicPr>
                </pic:nvPicPr>
                <pic:blipFill>
                  <a:blip r:embed="rId1"/>
                  <a:stretch>
                    <a:fillRect/>
                  </a:stretch>
                </pic:blipFill>
                <pic:spPr>
                  <a:xfrm>
                    <a:off x="0" y="0"/>
                    <a:ext cx="6642735" cy="212090"/>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drawing>
        <wp:anchor distT="0" distB="0" distL="114300" distR="114300" simplePos="0" relativeHeight="251659264" behindDoc="1" locked="0" layoutInCell="1" allowOverlap="1">
          <wp:simplePos x="0" y="0"/>
          <wp:positionH relativeFrom="page">
            <wp:posOffset>8255</wp:posOffset>
          </wp:positionH>
          <wp:positionV relativeFrom="page">
            <wp:posOffset>19685</wp:posOffset>
          </wp:positionV>
          <wp:extent cx="7665085" cy="462280"/>
          <wp:effectExtent l="0" t="0" r="12065" b="14605"/>
          <wp:wrapTight wrapText="bothSides">
            <wp:wrapPolygon>
              <wp:start x="762" y="3560"/>
              <wp:lineTo x="327" y="9791"/>
              <wp:lineTo x="871" y="16912"/>
              <wp:lineTo x="0" y="17802"/>
              <wp:lineTo x="0" y="20473"/>
              <wp:lineTo x="21444" y="20473"/>
              <wp:lineTo x="21444" y="17802"/>
              <wp:lineTo x="21009" y="16912"/>
              <wp:lineTo x="20900" y="3560"/>
              <wp:lineTo x="4681" y="3560"/>
              <wp:lineTo x="762" y="3560"/>
            </wp:wrapPolygon>
          </wp:wrapTight>
          <wp:docPr id="8" name="图片 8" descr="E:\资料文档\word模板\word模板_01.pngword模板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资料文档\word模板\word模板_01.pngword模板_01"/>
                  <pic:cNvPicPr>
                    <a:picLocks noChangeAspect="1"/>
                  </pic:cNvPicPr>
                </pic:nvPicPr>
                <pic:blipFill>
                  <a:blip r:embed="rId1"/>
                  <a:srcRect/>
                  <a:stretch>
                    <a:fillRect/>
                  </a:stretch>
                </pic:blipFill>
                <pic:spPr>
                  <a:xfrm>
                    <a:off x="0" y="0"/>
                    <a:ext cx="7665085" cy="462280"/>
                  </a:xfrm>
                  <a:prstGeom prst="rect">
                    <a:avLst/>
                  </a:prstGeom>
                  <a:noFill/>
                  <a:ln>
                    <a:noFill/>
                  </a:ln>
                </pic:spPr>
              </pic:pic>
            </a:graphicData>
          </a:graphic>
          <wp14:sizeRelH relativeFrom="page">
            <wp14:pctWidth>100000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eastAsiaTheme="minorEastAsia"/>
        <w:lang w:eastAsia="zh-CN"/>
      </w:rPr>
    </w:pPr>
    <w:r>
      <w:rPr>
        <w:rFonts w:hint="eastAsia" w:eastAsiaTheme="minorEastAsia"/>
        <w:lang w:eastAsia="zh-CN"/>
      </w:rPr>
      <w:drawing>
        <wp:inline distT="0" distB="0" distL="114300" distR="114300">
          <wp:extent cx="6645275" cy="216535"/>
          <wp:effectExtent l="0" t="0" r="14605" b="12065"/>
          <wp:docPr id="74" name="图片 74" descr="f917dc889751dccab891306829fab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f917dc889751dccab891306829fabb8"/>
                  <pic:cNvPicPr>
                    <a:picLocks noChangeAspect="1"/>
                  </pic:cNvPicPr>
                </pic:nvPicPr>
                <pic:blipFill>
                  <a:blip r:embed="rId1"/>
                  <a:stretch>
                    <a:fillRect/>
                  </a:stretch>
                </pic:blipFill>
                <pic:spPr>
                  <a:xfrm>
                    <a:off x="0" y="0"/>
                    <a:ext cx="6645275" cy="216535"/>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eastAsiaTheme="minorEastAsia"/>
        <w:lang w:eastAsia="zh-CN"/>
      </w:rPr>
    </w:pPr>
    <w:r>
      <w:rPr>
        <w:rFonts w:hint="eastAsia" w:eastAsiaTheme="minorEastAsia"/>
        <w:lang w:eastAsia="zh-CN"/>
      </w:rPr>
      <w:drawing>
        <wp:inline distT="0" distB="0" distL="114300" distR="114300">
          <wp:extent cx="6645275" cy="216535"/>
          <wp:effectExtent l="0" t="0" r="14605" b="12065"/>
          <wp:docPr id="66" name="图片 66" descr="f917dc889751dccab891306829fab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f917dc889751dccab891306829fabb8"/>
                  <pic:cNvPicPr>
                    <a:picLocks noChangeAspect="1"/>
                  </pic:cNvPicPr>
                </pic:nvPicPr>
                <pic:blipFill>
                  <a:blip r:embed="rId1"/>
                  <a:stretch>
                    <a:fillRect/>
                  </a:stretch>
                </pic:blipFill>
                <pic:spPr>
                  <a:xfrm>
                    <a:off x="0" y="0"/>
                    <a:ext cx="6645275" cy="2165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8705448"/>
    <w:multiLevelType w:val="singleLevel"/>
    <w:tmpl w:val="48705448"/>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zOWJhODQ2MDRmZTJlODUyMTQ0YjZmNGUwYjk4MzMifQ=="/>
  </w:docVars>
  <w:rsids>
    <w:rsidRoot w:val="6EFF1C71"/>
    <w:rsid w:val="000A3A65"/>
    <w:rsid w:val="000A5753"/>
    <w:rsid w:val="00460605"/>
    <w:rsid w:val="00473031"/>
    <w:rsid w:val="005B7761"/>
    <w:rsid w:val="00612D71"/>
    <w:rsid w:val="007A153F"/>
    <w:rsid w:val="0087301F"/>
    <w:rsid w:val="008D67CE"/>
    <w:rsid w:val="00AF1302"/>
    <w:rsid w:val="00BD0848"/>
    <w:rsid w:val="00BF3A26"/>
    <w:rsid w:val="00E32919"/>
    <w:rsid w:val="018E7B86"/>
    <w:rsid w:val="01A249C3"/>
    <w:rsid w:val="01E46D89"/>
    <w:rsid w:val="01F377B8"/>
    <w:rsid w:val="025008C3"/>
    <w:rsid w:val="02900CBF"/>
    <w:rsid w:val="02DB10A6"/>
    <w:rsid w:val="03261624"/>
    <w:rsid w:val="03D467F6"/>
    <w:rsid w:val="04BC38C2"/>
    <w:rsid w:val="04F65C3A"/>
    <w:rsid w:val="05400C52"/>
    <w:rsid w:val="058F34B0"/>
    <w:rsid w:val="05FD48BE"/>
    <w:rsid w:val="063876A4"/>
    <w:rsid w:val="06E07123"/>
    <w:rsid w:val="070103DE"/>
    <w:rsid w:val="070B4DB8"/>
    <w:rsid w:val="0719554C"/>
    <w:rsid w:val="0748600C"/>
    <w:rsid w:val="076B1CFB"/>
    <w:rsid w:val="087E1C1F"/>
    <w:rsid w:val="08C211F0"/>
    <w:rsid w:val="08F24482"/>
    <w:rsid w:val="090221EB"/>
    <w:rsid w:val="093A5FE6"/>
    <w:rsid w:val="099E3CC2"/>
    <w:rsid w:val="0A0D0E47"/>
    <w:rsid w:val="0A6B1E54"/>
    <w:rsid w:val="0A851326"/>
    <w:rsid w:val="0A9B28F7"/>
    <w:rsid w:val="0ACE6829"/>
    <w:rsid w:val="0AE66276"/>
    <w:rsid w:val="0B38338C"/>
    <w:rsid w:val="0BC364E2"/>
    <w:rsid w:val="0C000D56"/>
    <w:rsid w:val="0C8B79F3"/>
    <w:rsid w:val="0CBB1672"/>
    <w:rsid w:val="0CC223BD"/>
    <w:rsid w:val="0CC55A6B"/>
    <w:rsid w:val="0D244E26"/>
    <w:rsid w:val="0D9B3A5C"/>
    <w:rsid w:val="0DD82F7E"/>
    <w:rsid w:val="0E245572"/>
    <w:rsid w:val="0E526DE3"/>
    <w:rsid w:val="0E560605"/>
    <w:rsid w:val="0ED249B7"/>
    <w:rsid w:val="0F6C03BE"/>
    <w:rsid w:val="0F917E25"/>
    <w:rsid w:val="0F9A6950"/>
    <w:rsid w:val="0F9B15FD"/>
    <w:rsid w:val="0FB436F8"/>
    <w:rsid w:val="0FDC19E8"/>
    <w:rsid w:val="0FF21C3D"/>
    <w:rsid w:val="0FF64931"/>
    <w:rsid w:val="10093E5F"/>
    <w:rsid w:val="10524731"/>
    <w:rsid w:val="106F63B8"/>
    <w:rsid w:val="10725EA8"/>
    <w:rsid w:val="10A30328"/>
    <w:rsid w:val="10B85FB1"/>
    <w:rsid w:val="10DA5674"/>
    <w:rsid w:val="115F642C"/>
    <w:rsid w:val="124D097B"/>
    <w:rsid w:val="12687563"/>
    <w:rsid w:val="12EF1A32"/>
    <w:rsid w:val="12FD628C"/>
    <w:rsid w:val="135961A8"/>
    <w:rsid w:val="13D6674E"/>
    <w:rsid w:val="140C2170"/>
    <w:rsid w:val="1449077A"/>
    <w:rsid w:val="145E0C1D"/>
    <w:rsid w:val="14A60811"/>
    <w:rsid w:val="14C111AC"/>
    <w:rsid w:val="14F63FA2"/>
    <w:rsid w:val="14FF2A13"/>
    <w:rsid w:val="153B3F0D"/>
    <w:rsid w:val="1574621E"/>
    <w:rsid w:val="15997A33"/>
    <w:rsid w:val="15F16168"/>
    <w:rsid w:val="16071CFF"/>
    <w:rsid w:val="1621268B"/>
    <w:rsid w:val="17045380"/>
    <w:rsid w:val="17326391"/>
    <w:rsid w:val="176F6F95"/>
    <w:rsid w:val="179C5B42"/>
    <w:rsid w:val="183121A5"/>
    <w:rsid w:val="18365A0D"/>
    <w:rsid w:val="186E51A7"/>
    <w:rsid w:val="18BB3A31"/>
    <w:rsid w:val="18DF7E53"/>
    <w:rsid w:val="18E75636"/>
    <w:rsid w:val="19B72B7E"/>
    <w:rsid w:val="19D511CC"/>
    <w:rsid w:val="19E00326"/>
    <w:rsid w:val="1A165AF6"/>
    <w:rsid w:val="1A6C5716"/>
    <w:rsid w:val="1A736AA5"/>
    <w:rsid w:val="1AF520D1"/>
    <w:rsid w:val="1B0B13D3"/>
    <w:rsid w:val="1B5763C6"/>
    <w:rsid w:val="1B5E6624"/>
    <w:rsid w:val="1B6A2176"/>
    <w:rsid w:val="1B714C5A"/>
    <w:rsid w:val="1B99078D"/>
    <w:rsid w:val="1BB92BDD"/>
    <w:rsid w:val="1C2C344C"/>
    <w:rsid w:val="1C5D7A0C"/>
    <w:rsid w:val="1C625023"/>
    <w:rsid w:val="1CFA34AD"/>
    <w:rsid w:val="1D40702B"/>
    <w:rsid w:val="1D41732E"/>
    <w:rsid w:val="1D6738D3"/>
    <w:rsid w:val="1D7416EB"/>
    <w:rsid w:val="1D804A68"/>
    <w:rsid w:val="1D823B84"/>
    <w:rsid w:val="1DAB004D"/>
    <w:rsid w:val="1DAC1F34"/>
    <w:rsid w:val="1DC03A49"/>
    <w:rsid w:val="1DD91315"/>
    <w:rsid w:val="1E2C7696"/>
    <w:rsid w:val="1E536E99"/>
    <w:rsid w:val="1E85718E"/>
    <w:rsid w:val="1EC93137"/>
    <w:rsid w:val="1EFA2A30"/>
    <w:rsid w:val="1F0C571A"/>
    <w:rsid w:val="1F136AA8"/>
    <w:rsid w:val="1F4B0644"/>
    <w:rsid w:val="1F59095F"/>
    <w:rsid w:val="20383B83"/>
    <w:rsid w:val="204809D3"/>
    <w:rsid w:val="20675467"/>
    <w:rsid w:val="2093368A"/>
    <w:rsid w:val="20B83463"/>
    <w:rsid w:val="20B9542D"/>
    <w:rsid w:val="20E4375A"/>
    <w:rsid w:val="20F555B5"/>
    <w:rsid w:val="21611D4D"/>
    <w:rsid w:val="219C0FD7"/>
    <w:rsid w:val="21A8172A"/>
    <w:rsid w:val="21AD49B9"/>
    <w:rsid w:val="21CF315A"/>
    <w:rsid w:val="22001566"/>
    <w:rsid w:val="22513B6F"/>
    <w:rsid w:val="229D0DC1"/>
    <w:rsid w:val="23003854"/>
    <w:rsid w:val="230A1F70"/>
    <w:rsid w:val="23103A2A"/>
    <w:rsid w:val="237A5062"/>
    <w:rsid w:val="242157C3"/>
    <w:rsid w:val="2524556B"/>
    <w:rsid w:val="25675F6C"/>
    <w:rsid w:val="25D6438C"/>
    <w:rsid w:val="26190E48"/>
    <w:rsid w:val="26205DA3"/>
    <w:rsid w:val="264C2192"/>
    <w:rsid w:val="266F6CBA"/>
    <w:rsid w:val="26B26802"/>
    <w:rsid w:val="26B91C40"/>
    <w:rsid w:val="270D202F"/>
    <w:rsid w:val="271433DD"/>
    <w:rsid w:val="27257379"/>
    <w:rsid w:val="277976C4"/>
    <w:rsid w:val="27BD1CA7"/>
    <w:rsid w:val="27E74CC9"/>
    <w:rsid w:val="27ED433A"/>
    <w:rsid w:val="28057430"/>
    <w:rsid w:val="28572556"/>
    <w:rsid w:val="287A1946"/>
    <w:rsid w:val="289724F8"/>
    <w:rsid w:val="290100FA"/>
    <w:rsid w:val="29606D8E"/>
    <w:rsid w:val="29A0559B"/>
    <w:rsid w:val="29BA073C"/>
    <w:rsid w:val="2A1C3B9F"/>
    <w:rsid w:val="2A1D07DB"/>
    <w:rsid w:val="2AC1560A"/>
    <w:rsid w:val="2B400C25"/>
    <w:rsid w:val="2B426441"/>
    <w:rsid w:val="2BA94A1C"/>
    <w:rsid w:val="2BD870AF"/>
    <w:rsid w:val="2BFD17AC"/>
    <w:rsid w:val="2C9E3E55"/>
    <w:rsid w:val="2D2818F4"/>
    <w:rsid w:val="2D401274"/>
    <w:rsid w:val="2D907BB8"/>
    <w:rsid w:val="2DF26292"/>
    <w:rsid w:val="2DFB52D7"/>
    <w:rsid w:val="2E47051C"/>
    <w:rsid w:val="2E513149"/>
    <w:rsid w:val="2EAD65D1"/>
    <w:rsid w:val="2EB76CAF"/>
    <w:rsid w:val="2F5B427F"/>
    <w:rsid w:val="303F21C3"/>
    <w:rsid w:val="304056EA"/>
    <w:rsid w:val="307D1FD3"/>
    <w:rsid w:val="30D065A7"/>
    <w:rsid w:val="310149AC"/>
    <w:rsid w:val="311505B8"/>
    <w:rsid w:val="31423DAB"/>
    <w:rsid w:val="31995697"/>
    <w:rsid w:val="31D9670F"/>
    <w:rsid w:val="31E57E30"/>
    <w:rsid w:val="322567F0"/>
    <w:rsid w:val="324009BA"/>
    <w:rsid w:val="324F36D7"/>
    <w:rsid w:val="32EB76C8"/>
    <w:rsid w:val="333C7F24"/>
    <w:rsid w:val="33833DA5"/>
    <w:rsid w:val="34272982"/>
    <w:rsid w:val="342C558A"/>
    <w:rsid w:val="351078BA"/>
    <w:rsid w:val="35461BA0"/>
    <w:rsid w:val="35B2271F"/>
    <w:rsid w:val="35B446E9"/>
    <w:rsid w:val="35BE2E72"/>
    <w:rsid w:val="35EF5721"/>
    <w:rsid w:val="366F0610"/>
    <w:rsid w:val="368F63C9"/>
    <w:rsid w:val="37227431"/>
    <w:rsid w:val="37272C99"/>
    <w:rsid w:val="3728594C"/>
    <w:rsid w:val="373227C5"/>
    <w:rsid w:val="37462197"/>
    <w:rsid w:val="374750E9"/>
    <w:rsid w:val="374A2BAA"/>
    <w:rsid w:val="381B67FF"/>
    <w:rsid w:val="381D3C6E"/>
    <w:rsid w:val="383E64EC"/>
    <w:rsid w:val="38A0253D"/>
    <w:rsid w:val="38D1110E"/>
    <w:rsid w:val="394C35BB"/>
    <w:rsid w:val="39D32C64"/>
    <w:rsid w:val="39FA6443"/>
    <w:rsid w:val="3A361B71"/>
    <w:rsid w:val="3A397E54"/>
    <w:rsid w:val="3A59463F"/>
    <w:rsid w:val="3A6F5083"/>
    <w:rsid w:val="3AB72586"/>
    <w:rsid w:val="3ACF167E"/>
    <w:rsid w:val="3AD96FF8"/>
    <w:rsid w:val="3B2A2D58"/>
    <w:rsid w:val="3B8B7C9A"/>
    <w:rsid w:val="3BA95580"/>
    <w:rsid w:val="3BB645EB"/>
    <w:rsid w:val="3BFB125E"/>
    <w:rsid w:val="3C926E07"/>
    <w:rsid w:val="3CC14D2B"/>
    <w:rsid w:val="3CE21B3C"/>
    <w:rsid w:val="3CF600A2"/>
    <w:rsid w:val="3CF950D8"/>
    <w:rsid w:val="3D7F75C9"/>
    <w:rsid w:val="3DAE5EC2"/>
    <w:rsid w:val="3DAE7C70"/>
    <w:rsid w:val="3E0804BF"/>
    <w:rsid w:val="3E7C6209"/>
    <w:rsid w:val="3EAF633E"/>
    <w:rsid w:val="3ED96F6F"/>
    <w:rsid w:val="3EF000FA"/>
    <w:rsid w:val="3EF94F1B"/>
    <w:rsid w:val="3F20390D"/>
    <w:rsid w:val="3F20694C"/>
    <w:rsid w:val="3F240B6A"/>
    <w:rsid w:val="3F602298"/>
    <w:rsid w:val="3F7E4F38"/>
    <w:rsid w:val="3FAF1A7E"/>
    <w:rsid w:val="3FD634AE"/>
    <w:rsid w:val="40063420"/>
    <w:rsid w:val="404B49C3"/>
    <w:rsid w:val="408847A8"/>
    <w:rsid w:val="40C559FD"/>
    <w:rsid w:val="40D4775D"/>
    <w:rsid w:val="40F77B80"/>
    <w:rsid w:val="412266A8"/>
    <w:rsid w:val="417D5732"/>
    <w:rsid w:val="41AD224C"/>
    <w:rsid w:val="4212565D"/>
    <w:rsid w:val="42AE6C71"/>
    <w:rsid w:val="42B61086"/>
    <w:rsid w:val="43036368"/>
    <w:rsid w:val="4324360A"/>
    <w:rsid w:val="434F77FF"/>
    <w:rsid w:val="436A4639"/>
    <w:rsid w:val="43AA712C"/>
    <w:rsid w:val="43BD5C2E"/>
    <w:rsid w:val="43D353AE"/>
    <w:rsid w:val="444F5F3A"/>
    <w:rsid w:val="449C39F0"/>
    <w:rsid w:val="44BF6C07"/>
    <w:rsid w:val="45264590"/>
    <w:rsid w:val="459F6735"/>
    <w:rsid w:val="45D40490"/>
    <w:rsid w:val="46515441"/>
    <w:rsid w:val="46A210DF"/>
    <w:rsid w:val="46C17FC4"/>
    <w:rsid w:val="4706289F"/>
    <w:rsid w:val="477B7EE9"/>
    <w:rsid w:val="479E2B03"/>
    <w:rsid w:val="47AB6FCE"/>
    <w:rsid w:val="488937B4"/>
    <w:rsid w:val="48912121"/>
    <w:rsid w:val="48C04CFB"/>
    <w:rsid w:val="490B41C9"/>
    <w:rsid w:val="491646DC"/>
    <w:rsid w:val="49716D98"/>
    <w:rsid w:val="49942410"/>
    <w:rsid w:val="499F2B63"/>
    <w:rsid w:val="49C77366"/>
    <w:rsid w:val="4A02381D"/>
    <w:rsid w:val="4A3C06FF"/>
    <w:rsid w:val="4A471C87"/>
    <w:rsid w:val="4A4F667B"/>
    <w:rsid w:val="4A5676C5"/>
    <w:rsid w:val="4A9C2F70"/>
    <w:rsid w:val="4AF3760A"/>
    <w:rsid w:val="4B92168D"/>
    <w:rsid w:val="4BCF5981"/>
    <w:rsid w:val="4C0B2731"/>
    <w:rsid w:val="4C0B2E5E"/>
    <w:rsid w:val="4C3E74DE"/>
    <w:rsid w:val="4CFA6A2E"/>
    <w:rsid w:val="4D3B2BA3"/>
    <w:rsid w:val="4D73058E"/>
    <w:rsid w:val="4D9474A8"/>
    <w:rsid w:val="4DCB2178"/>
    <w:rsid w:val="4DCE4484"/>
    <w:rsid w:val="4E4B78DC"/>
    <w:rsid w:val="4E69016F"/>
    <w:rsid w:val="4EEC05F8"/>
    <w:rsid w:val="4F204746"/>
    <w:rsid w:val="4F3D0E54"/>
    <w:rsid w:val="4F7003C5"/>
    <w:rsid w:val="4F736324"/>
    <w:rsid w:val="4F9B5B7A"/>
    <w:rsid w:val="4F9B686F"/>
    <w:rsid w:val="4FA52569"/>
    <w:rsid w:val="4FBC6A1C"/>
    <w:rsid w:val="4FCD182C"/>
    <w:rsid w:val="50291142"/>
    <w:rsid w:val="50650662"/>
    <w:rsid w:val="50715B89"/>
    <w:rsid w:val="50CA2BBB"/>
    <w:rsid w:val="50CA4969"/>
    <w:rsid w:val="50ED0658"/>
    <w:rsid w:val="50EE0B3F"/>
    <w:rsid w:val="510D2AA8"/>
    <w:rsid w:val="511A6E2F"/>
    <w:rsid w:val="512768A1"/>
    <w:rsid w:val="513B5C5C"/>
    <w:rsid w:val="51475FBA"/>
    <w:rsid w:val="514E559A"/>
    <w:rsid w:val="51B26705"/>
    <w:rsid w:val="51C13FBE"/>
    <w:rsid w:val="51FB4E96"/>
    <w:rsid w:val="521D4EDF"/>
    <w:rsid w:val="522462FB"/>
    <w:rsid w:val="5229488D"/>
    <w:rsid w:val="526565AE"/>
    <w:rsid w:val="5294522F"/>
    <w:rsid w:val="53081779"/>
    <w:rsid w:val="53135C5B"/>
    <w:rsid w:val="53387213"/>
    <w:rsid w:val="537071F1"/>
    <w:rsid w:val="539863D6"/>
    <w:rsid w:val="53BC2172"/>
    <w:rsid w:val="53D855EF"/>
    <w:rsid w:val="545D5AF4"/>
    <w:rsid w:val="54C30C68"/>
    <w:rsid w:val="54E16725"/>
    <w:rsid w:val="55EE2EA8"/>
    <w:rsid w:val="56053BDD"/>
    <w:rsid w:val="56701B0F"/>
    <w:rsid w:val="56AA6EAE"/>
    <w:rsid w:val="56F37C7C"/>
    <w:rsid w:val="57252881"/>
    <w:rsid w:val="572F282B"/>
    <w:rsid w:val="575838E4"/>
    <w:rsid w:val="575E5E0B"/>
    <w:rsid w:val="57684EDC"/>
    <w:rsid w:val="57723665"/>
    <w:rsid w:val="57DF7ADB"/>
    <w:rsid w:val="58AA6B9D"/>
    <w:rsid w:val="59193207"/>
    <w:rsid w:val="595347AB"/>
    <w:rsid w:val="59835FFD"/>
    <w:rsid w:val="59937EA9"/>
    <w:rsid w:val="59D37FBF"/>
    <w:rsid w:val="5A2844AE"/>
    <w:rsid w:val="5A45639B"/>
    <w:rsid w:val="5A4D76B3"/>
    <w:rsid w:val="5A753B98"/>
    <w:rsid w:val="5A9510A8"/>
    <w:rsid w:val="5AAE2C06"/>
    <w:rsid w:val="5AF70A51"/>
    <w:rsid w:val="5AFF4400"/>
    <w:rsid w:val="5B442C53"/>
    <w:rsid w:val="5B501F0F"/>
    <w:rsid w:val="5B597015"/>
    <w:rsid w:val="5B6B4F9B"/>
    <w:rsid w:val="5B6F2075"/>
    <w:rsid w:val="5B77749C"/>
    <w:rsid w:val="5B800A46"/>
    <w:rsid w:val="5BC14BBB"/>
    <w:rsid w:val="5BE1156F"/>
    <w:rsid w:val="5BF94355"/>
    <w:rsid w:val="5C3C4F10"/>
    <w:rsid w:val="5C3F63A9"/>
    <w:rsid w:val="5CC91F79"/>
    <w:rsid w:val="5CDC7EFE"/>
    <w:rsid w:val="5D3D7685"/>
    <w:rsid w:val="5D5F28DD"/>
    <w:rsid w:val="5D7874FB"/>
    <w:rsid w:val="5D8365CC"/>
    <w:rsid w:val="5D881E34"/>
    <w:rsid w:val="5E2B4E51"/>
    <w:rsid w:val="5EF41B8A"/>
    <w:rsid w:val="5F0674B4"/>
    <w:rsid w:val="5F8D0FBC"/>
    <w:rsid w:val="5FB41067"/>
    <w:rsid w:val="605816A8"/>
    <w:rsid w:val="609A2993"/>
    <w:rsid w:val="60A56859"/>
    <w:rsid w:val="60B43D86"/>
    <w:rsid w:val="60E43825"/>
    <w:rsid w:val="61004E5C"/>
    <w:rsid w:val="615E3E7C"/>
    <w:rsid w:val="6166248C"/>
    <w:rsid w:val="61BD1E30"/>
    <w:rsid w:val="61D73B3A"/>
    <w:rsid w:val="61FC694D"/>
    <w:rsid w:val="621B5792"/>
    <w:rsid w:val="629848C7"/>
    <w:rsid w:val="62D12665"/>
    <w:rsid w:val="632779F9"/>
    <w:rsid w:val="63476078"/>
    <w:rsid w:val="636E783F"/>
    <w:rsid w:val="63B951DE"/>
    <w:rsid w:val="63CB65D6"/>
    <w:rsid w:val="644D16E1"/>
    <w:rsid w:val="64777168"/>
    <w:rsid w:val="6481138B"/>
    <w:rsid w:val="64E11D08"/>
    <w:rsid w:val="65360659"/>
    <w:rsid w:val="656C48C9"/>
    <w:rsid w:val="65A43583"/>
    <w:rsid w:val="65A72AAD"/>
    <w:rsid w:val="65BF03BD"/>
    <w:rsid w:val="65F01229"/>
    <w:rsid w:val="66293778"/>
    <w:rsid w:val="6646288C"/>
    <w:rsid w:val="66686623"/>
    <w:rsid w:val="667F2F0A"/>
    <w:rsid w:val="677D408C"/>
    <w:rsid w:val="67D22EED"/>
    <w:rsid w:val="67D53EC8"/>
    <w:rsid w:val="683A7189"/>
    <w:rsid w:val="68AA0EB0"/>
    <w:rsid w:val="68D81FCE"/>
    <w:rsid w:val="696E0130"/>
    <w:rsid w:val="69B3003A"/>
    <w:rsid w:val="69D02B99"/>
    <w:rsid w:val="6A0445F0"/>
    <w:rsid w:val="6A1521B5"/>
    <w:rsid w:val="6A2353BE"/>
    <w:rsid w:val="6A48243D"/>
    <w:rsid w:val="6A682DD1"/>
    <w:rsid w:val="6A725DDD"/>
    <w:rsid w:val="6AAA163C"/>
    <w:rsid w:val="6ABC311D"/>
    <w:rsid w:val="6AF6612B"/>
    <w:rsid w:val="6B5C10A3"/>
    <w:rsid w:val="6B873BA4"/>
    <w:rsid w:val="6C2C6080"/>
    <w:rsid w:val="6C2C7E2E"/>
    <w:rsid w:val="6C830396"/>
    <w:rsid w:val="6CD01102"/>
    <w:rsid w:val="6CFF5543"/>
    <w:rsid w:val="6D5D3B80"/>
    <w:rsid w:val="6D8A7502"/>
    <w:rsid w:val="6DBE71AC"/>
    <w:rsid w:val="6DD62E63"/>
    <w:rsid w:val="6DEA7FA1"/>
    <w:rsid w:val="6E697A9E"/>
    <w:rsid w:val="6E985C4F"/>
    <w:rsid w:val="6EA75E92"/>
    <w:rsid w:val="6EA840E4"/>
    <w:rsid w:val="6EFF1C71"/>
    <w:rsid w:val="6F013D03"/>
    <w:rsid w:val="6F481423"/>
    <w:rsid w:val="6FDE716D"/>
    <w:rsid w:val="700F1E05"/>
    <w:rsid w:val="704E5197"/>
    <w:rsid w:val="708F3550"/>
    <w:rsid w:val="70E0686D"/>
    <w:rsid w:val="70F93618"/>
    <w:rsid w:val="710729CB"/>
    <w:rsid w:val="71184E25"/>
    <w:rsid w:val="714E1120"/>
    <w:rsid w:val="71BB5EDC"/>
    <w:rsid w:val="71C11019"/>
    <w:rsid w:val="71D16685"/>
    <w:rsid w:val="72260705"/>
    <w:rsid w:val="72A378D8"/>
    <w:rsid w:val="732301DD"/>
    <w:rsid w:val="737E4A2B"/>
    <w:rsid w:val="73A179D9"/>
    <w:rsid w:val="73ED07EB"/>
    <w:rsid w:val="74284AF0"/>
    <w:rsid w:val="748527D2"/>
    <w:rsid w:val="74940C67"/>
    <w:rsid w:val="74D80B53"/>
    <w:rsid w:val="74DA49F4"/>
    <w:rsid w:val="75295853"/>
    <w:rsid w:val="75395B71"/>
    <w:rsid w:val="75A35605"/>
    <w:rsid w:val="75AA1FD3"/>
    <w:rsid w:val="75D92DD5"/>
    <w:rsid w:val="763E2A36"/>
    <w:rsid w:val="76A74C81"/>
    <w:rsid w:val="76AB26B9"/>
    <w:rsid w:val="76B949B4"/>
    <w:rsid w:val="76C015E8"/>
    <w:rsid w:val="76D803E3"/>
    <w:rsid w:val="76ED4D20"/>
    <w:rsid w:val="775C1F10"/>
    <w:rsid w:val="77664B3C"/>
    <w:rsid w:val="77DC095A"/>
    <w:rsid w:val="77ED2B68"/>
    <w:rsid w:val="786F0513"/>
    <w:rsid w:val="79861C7B"/>
    <w:rsid w:val="79B711A1"/>
    <w:rsid w:val="79B871A5"/>
    <w:rsid w:val="7A3B5B1E"/>
    <w:rsid w:val="7A410F49"/>
    <w:rsid w:val="7A432F13"/>
    <w:rsid w:val="7A996FD7"/>
    <w:rsid w:val="7A9A6A4F"/>
    <w:rsid w:val="7ADC6EC3"/>
    <w:rsid w:val="7AE069B4"/>
    <w:rsid w:val="7AF81F4F"/>
    <w:rsid w:val="7B0C77A9"/>
    <w:rsid w:val="7B1152BB"/>
    <w:rsid w:val="7B3330EC"/>
    <w:rsid w:val="7B3D76C5"/>
    <w:rsid w:val="7B5B603A"/>
    <w:rsid w:val="7B6F1AE6"/>
    <w:rsid w:val="7B88456D"/>
    <w:rsid w:val="7C1B3BD2"/>
    <w:rsid w:val="7C282815"/>
    <w:rsid w:val="7C3074C7"/>
    <w:rsid w:val="7C7F141A"/>
    <w:rsid w:val="7C907F65"/>
    <w:rsid w:val="7CB24900"/>
    <w:rsid w:val="7CFE5817"/>
    <w:rsid w:val="7D1D5FC6"/>
    <w:rsid w:val="7D4F1BCF"/>
    <w:rsid w:val="7D5D078F"/>
    <w:rsid w:val="7D9341B1"/>
    <w:rsid w:val="7DA91FB3"/>
    <w:rsid w:val="7DE23635"/>
    <w:rsid w:val="7E462FD2"/>
    <w:rsid w:val="7E6671D0"/>
    <w:rsid w:val="7E6A278D"/>
    <w:rsid w:val="7F624EEE"/>
    <w:rsid w:val="7FD94E46"/>
    <w:rsid w:val="7FE64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autoRedefine/>
    <w:qFormat/>
    <w:uiPriority w:val="0"/>
    <w:pPr>
      <w:keepNext/>
      <w:keepLines/>
      <w:widowControl w:val="0"/>
      <w:adjustRightInd/>
      <w:snapToGrid/>
      <w:spacing w:after="0" w:line="360" w:lineRule="auto"/>
      <w:jc w:val="both"/>
      <w:outlineLvl w:val="1"/>
    </w:pPr>
    <w:rPr>
      <w:rFonts w:ascii="Times New Roman" w:hAnsi="Times New Roman" w:eastAsia="宋体" w:cs="Times New Roman"/>
      <w:b/>
      <w:kern w:val="2"/>
      <w:sz w:val="24"/>
      <w:szCs w:val="24"/>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3">
    <w:name w:val="Body Text"/>
    <w:basedOn w:val="1"/>
    <w:autoRedefine/>
    <w:qFormat/>
    <w:uiPriority w:val="1"/>
    <w:rPr>
      <w:rFonts w:ascii="微软雅黑" w:hAnsi="微软雅黑" w:eastAsia="微软雅黑" w:cs="微软雅黑"/>
      <w:szCs w:val="21"/>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autoRedefine/>
    <w:qFormat/>
    <w:uiPriority w:val="0"/>
    <w:pPr>
      <w:spacing w:beforeAutospacing="1" w:afterAutospacing="1"/>
      <w:jc w:val="left"/>
    </w:pPr>
    <w:rPr>
      <w:rFonts w:cs="Times New Roman"/>
      <w:kern w:val="0"/>
      <w:sz w:val="24"/>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Table Paragraph"/>
    <w:basedOn w:val="1"/>
    <w:autoRedefine/>
    <w:qFormat/>
    <w:uiPriority w:val="1"/>
    <w:pPr>
      <w:ind w:left="107"/>
    </w:pPr>
    <w:rPr>
      <w:rFonts w:ascii="宋体" w:hAnsi="宋体" w:eastAsia="宋体" w:cs="宋体"/>
    </w:rPr>
  </w:style>
  <w:style w:type="paragraph" w:customStyle="1" w:styleId="11">
    <w:name w:val="sss"/>
    <w:basedOn w:val="1"/>
    <w:autoRedefine/>
    <w:qFormat/>
    <w:uiPriority w:val="0"/>
    <w:pPr>
      <w:spacing w:line="240" w:lineRule="exact"/>
    </w:pPr>
    <w:rPr>
      <w:rFonts w:ascii="宋体" w:hAnsi="宋体"/>
    </w:rPr>
  </w:style>
  <w:style w:type="paragraph" w:styleId="12">
    <w:name w:val="List Paragraph"/>
    <w:basedOn w:val="1"/>
    <w:autoRedefine/>
    <w:qFormat/>
    <w:uiPriority w:val="34"/>
    <w:pPr>
      <w:spacing w:line="360" w:lineRule="auto"/>
      <w:ind w:firstLine="420" w:firstLineChars="200"/>
    </w:pPr>
    <w:rPr>
      <w:rFonts w:ascii="Times New Roman" w:hAnsi="Times New Roman" w:eastAsia="宋体" w:cs="Times New Roman"/>
      <w:sz w:val="24"/>
    </w:rPr>
  </w:style>
  <w:style w:type="paragraph" w:customStyle="1" w:styleId="13">
    <w:name w:val="正文2.1"/>
    <w:basedOn w:val="1"/>
    <w:next w:val="1"/>
    <w:autoRedefine/>
    <w:qFormat/>
    <w:uiPriority w:val="0"/>
    <w:pPr>
      <w:widowControl w:val="0"/>
      <w:adjustRightInd/>
      <w:snapToGrid/>
      <w:spacing w:after="0" w:line="360" w:lineRule="auto"/>
      <w:ind w:firstLine="200" w:firstLineChars="200"/>
      <w:jc w:val="both"/>
    </w:pPr>
    <w:rPr>
      <w:rFonts w:ascii="Times New Roman" w:hAnsi="Times New Roman" w:eastAsia="宋体" w:cs="Times New Roman"/>
      <w:kern w:val="2"/>
      <w:sz w:val="24"/>
      <w:szCs w:val="24"/>
    </w:rPr>
  </w:style>
  <w:style w:type="paragraph" w:customStyle="1" w:styleId="14">
    <w:name w:val="表内容"/>
    <w:basedOn w:val="12"/>
    <w:next w:val="1"/>
    <w:autoRedefine/>
    <w:qFormat/>
    <w:uiPriority w:val="0"/>
    <w:pPr>
      <w:ind w:firstLine="0" w:firstLineChars="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55.jpeg"/><Relationship Id="rId62" Type="http://schemas.openxmlformats.org/officeDocument/2006/relationships/image" Target="media/image54.jpeg"/><Relationship Id="rId61" Type="http://schemas.openxmlformats.org/officeDocument/2006/relationships/image" Target="media/image53.jpeg"/><Relationship Id="rId60" Type="http://schemas.openxmlformats.org/officeDocument/2006/relationships/image" Target="media/image52.jpeg"/><Relationship Id="rId6" Type="http://schemas.openxmlformats.org/officeDocument/2006/relationships/footer" Target="footer2.xml"/><Relationship Id="rId59" Type="http://schemas.openxmlformats.org/officeDocument/2006/relationships/image" Target="media/image51.jpeg"/><Relationship Id="rId58" Type="http://schemas.openxmlformats.org/officeDocument/2006/relationships/image" Target="media/image50.jpeg"/><Relationship Id="rId57" Type="http://schemas.openxmlformats.org/officeDocument/2006/relationships/image" Target="media/image49.jpeg"/><Relationship Id="rId56" Type="http://schemas.openxmlformats.org/officeDocument/2006/relationships/image" Target="media/image48.jpeg"/><Relationship Id="rId55" Type="http://schemas.openxmlformats.org/officeDocument/2006/relationships/image" Target="media/image47.jpeg"/><Relationship Id="rId54" Type="http://schemas.openxmlformats.org/officeDocument/2006/relationships/image" Target="media/image46.jpeg"/><Relationship Id="rId53" Type="http://schemas.openxmlformats.org/officeDocument/2006/relationships/image" Target="media/image45.jpeg"/><Relationship Id="rId52" Type="http://schemas.openxmlformats.org/officeDocument/2006/relationships/image" Target="media/image44.jpeg"/><Relationship Id="rId51" Type="http://schemas.openxmlformats.org/officeDocument/2006/relationships/image" Target="media/image43.jpeg"/><Relationship Id="rId50" Type="http://schemas.openxmlformats.org/officeDocument/2006/relationships/image" Target="media/image42.jpeg"/><Relationship Id="rId5" Type="http://schemas.openxmlformats.org/officeDocument/2006/relationships/footer" Target="footer1.xml"/><Relationship Id="rId49" Type="http://schemas.openxmlformats.org/officeDocument/2006/relationships/image" Target="media/image41.jpe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header" Target="header2.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png"/><Relationship Id="rId33" Type="http://schemas.openxmlformats.org/officeDocument/2006/relationships/image" Target="media/image25.jpeg"/><Relationship Id="rId32" Type="http://schemas.openxmlformats.org/officeDocument/2006/relationships/image" Target="media/image24.pn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4215</Words>
  <Characters>4508</Characters>
  <Lines>51</Lines>
  <Paragraphs>14</Paragraphs>
  <TotalTime>2</TotalTime>
  <ScaleCrop>false</ScaleCrop>
  <LinksUpToDate>false</LinksUpToDate>
  <CharactersWithSpaces>4615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2019-12-12T12:44:00Z</dcterms:created>
  <dc:creator>咕咕</dc:creator>
  <cp:lastModifiedBy>Administrator</cp:lastModifiedBy>
  <cp:lastPrinted>2024-01-22T02:53:00Z</cp:lastPrinted>
  <dcterms:modified xsi:type="dcterms:W3CDTF">2024-01-22T15:54:38Z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8F6D91690258456BA427850F3CA95E4C_13</vt:lpwstr>
  </property>
</Properties>
</file>